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E8" w:rsidRDefault="00C30EE8" w:rsidP="00CF225D">
      <w:pPr>
        <w:widowControl/>
        <w:ind w:firstLine="720"/>
        <w:jc w:val="center"/>
        <w:rPr>
          <w:b/>
          <w:sz w:val="16"/>
          <w:szCs w:val="16"/>
        </w:rPr>
      </w:pPr>
    </w:p>
    <w:p w:rsidR="00C30EE8" w:rsidRDefault="00C30EE8" w:rsidP="00CF225D">
      <w:pPr>
        <w:widowControl/>
        <w:ind w:firstLine="720"/>
        <w:jc w:val="center"/>
        <w:rPr>
          <w:b/>
          <w:sz w:val="16"/>
          <w:szCs w:val="16"/>
        </w:rPr>
      </w:pPr>
    </w:p>
    <w:p w:rsidR="00C30EE8" w:rsidRDefault="00C30EE8" w:rsidP="00CF225D">
      <w:pPr>
        <w:widowControl/>
        <w:ind w:firstLine="720"/>
        <w:jc w:val="center"/>
        <w:rPr>
          <w:b/>
          <w:sz w:val="16"/>
          <w:szCs w:val="16"/>
        </w:rPr>
      </w:pPr>
    </w:p>
    <w:p w:rsidR="00CF225D" w:rsidRPr="007A70AB" w:rsidRDefault="003308B5" w:rsidP="00CF225D">
      <w:pPr>
        <w:widowControl/>
        <w:ind w:firstLine="720"/>
        <w:jc w:val="center"/>
        <w:rPr>
          <w:b/>
          <w:sz w:val="16"/>
          <w:szCs w:val="16"/>
        </w:rPr>
      </w:pPr>
      <w:r w:rsidRPr="007A70AB">
        <w:rPr>
          <w:b/>
          <w:sz w:val="16"/>
          <w:szCs w:val="16"/>
        </w:rPr>
        <w:t>Отчет</w:t>
      </w:r>
      <w:r w:rsidR="00CF225D" w:rsidRPr="007A70AB">
        <w:rPr>
          <w:b/>
          <w:sz w:val="16"/>
          <w:szCs w:val="16"/>
        </w:rPr>
        <w:t xml:space="preserve"> об итогах голосования</w:t>
      </w:r>
    </w:p>
    <w:p w:rsidR="00D40EC0" w:rsidRPr="007A70AB" w:rsidRDefault="00CF225D" w:rsidP="00CF225D">
      <w:pPr>
        <w:widowControl/>
        <w:ind w:firstLine="720"/>
        <w:jc w:val="center"/>
        <w:rPr>
          <w:b/>
          <w:bCs/>
          <w:sz w:val="16"/>
          <w:szCs w:val="16"/>
        </w:rPr>
      </w:pPr>
      <w:r w:rsidRPr="007A70AB">
        <w:rPr>
          <w:b/>
          <w:sz w:val="16"/>
          <w:szCs w:val="16"/>
        </w:rPr>
        <w:t xml:space="preserve"> на  годовом общем собрании  акционеров </w:t>
      </w:r>
      <w:r w:rsidR="00E22478" w:rsidRPr="007A70AB">
        <w:rPr>
          <w:b/>
          <w:sz w:val="16"/>
          <w:szCs w:val="16"/>
        </w:rPr>
        <w:t>АО</w:t>
      </w:r>
      <w:r w:rsidRPr="007A70AB">
        <w:rPr>
          <w:b/>
          <w:sz w:val="16"/>
          <w:szCs w:val="16"/>
        </w:rPr>
        <w:t xml:space="preserve"> </w:t>
      </w:r>
      <w:r w:rsidR="00EE5F35">
        <w:rPr>
          <w:b/>
          <w:sz w:val="16"/>
          <w:szCs w:val="16"/>
        </w:rPr>
        <w:t>«</w:t>
      </w:r>
      <w:proofErr w:type="spellStart"/>
      <w:r w:rsidR="00EE5F35">
        <w:rPr>
          <w:b/>
          <w:sz w:val="16"/>
          <w:szCs w:val="16"/>
        </w:rPr>
        <w:t>Новинка-Аква</w:t>
      </w:r>
      <w:proofErr w:type="spellEnd"/>
      <w:r w:rsidR="00EE5F35">
        <w:rPr>
          <w:b/>
          <w:sz w:val="16"/>
          <w:szCs w:val="16"/>
        </w:rPr>
        <w:t>»</w:t>
      </w:r>
    </w:p>
    <w:p w:rsidR="00D40EC0" w:rsidRPr="007A70AB" w:rsidRDefault="00D40EC0" w:rsidP="00D40EC0">
      <w:pPr>
        <w:tabs>
          <w:tab w:val="left" w:pos="397"/>
          <w:tab w:val="left" w:pos="737"/>
        </w:tabs>
        <w:ind w:right="1" w:firstLine="709"/>
        <w:jc w:val="center"/>
        <w:rPr>
          <w:b/>
          <w:bCs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536"/>
        <w:gridCol w:w="5103"/>
      </w:tblGrid>
      <w:tr w:rsidR="00D40EC0" w:rsidRPr="007A70AB" w:rsidTr="006D337E"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jc w:val="both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Полное фирменное наименование Общества: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7E75" w:rsidRPr="007A70AB" w:rsidRDefault="00E22478" w:rsidP="00A948F3">
            <w:pPr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А</w:t>
            </w:r>
            <w:r w:rsidR="00367E75" w:rsidRPr="007A70AB">
              <w:rPr>
                <w:bCs/>
                <w:sz w:val="16"/>
                <w:szCs w:val="16"/>
              </w:rPr>
              <w:t xml:space="preserve">кционерное общество </w:t>
            </w:r>
            <w:r w:rsidR="00EE5F35">
              <w:rPr>
                <w:bCs/>
                <w:sz w:val="16"/>
                <w:szCs w:val="16"/>
              </w:rPr>
              <w:t>«</w:t>
            </w:r>
            <w:proofErr w:type="spellStart"/>
            <w:r w:rsidR="00EE5F35">
              <w:rPr>
                <w:bCs/>
                <w:sz w:val="16"/>
                <w:szCs w:val="16"/>
              </w:rPr>
              <w:t>Новинка-Аква</w:t>
            </w:r>
            <w:proofErr w:type="spellEnd"/>
            <w:r w:rsidR="00EE5F35">
              <w:rPr>
                <w:bCs/>
                <w:sz w:val="16"/>
                <w:szCs w:val="16"/>
              </w:rPr>
              <w:t>»</w:t>
            </w:r>
          </w:p>
          <w:p w:rsidR="00D40EC0" w:rsidRPr="007A70AB" w:rsidRDefault="00D40EC0" w:rsidP="00DC66C8">
            <w:pPr>
              <w:keepNext/>
              <w:ind w:left="72"/>
              <w:jc w:val="both"/>
              <w:rPr>
                <w:bCs/>
                <w:sz w:val="16"/>
                <w:szCs w:val="16"/>
              </w:rPr>
            </w:pP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Место нахождения Общества: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34740A" w:rsidP="00FE7726">
            <w:pPr>
              <w:keepNext/>
              <w:ind w:left="72"/>
              <w:rPr>
                <w:bCs/>
                <w:sz w:val="16"/>
                <w:szCs w:val="16"/>
              </w:rPr>
            </w:pPr>
            <w:r w:rsidRPr="00E724E1">
              <w:rPr>
                <w:rFonts w:asciiTheme="minorHAnsi" w:hAnsiTheme="minorHAnsi"/>
                <w:sz w:val="20"/>
                <w:szCs w:val="20"/>
              </w:rPr>
              <w:t>420044 Республика Татарстан, г. Казань, ул</w:t>
            </w:r>
            <w:proofErr w:type="gramStart"/>
            <w:r w:rsidRPr="00E724E1">
              <w:rPr>
                <w:rFonts w:asciiTheme="minorHAnsi" w:hAnsiTheme="minorHAnsi"/>
                <w:sz w:val="20"/>
                <w:szCs w:val="20"/>
              </w:rPr>
              <w:t>.К</w:t>
            </w:r>
            <w:proofErr w:type="gramEnd"/>
            <w:r w:rsidRPr="00E724E1">
              <w:rPr>
                <w:rFonts w:asciiTheme="minorHAnsi" w:hAnsiTheme="minorHAnsi"/>
                <w:sz w:val="20"/>
                <w:szCs w:val="20"/>
              </w:rPr>
              <w:t>ороленко, д.28</w:t>
            </w:r>
            <w:r w:rsidR="00F839AA">
              <w:rPr>
                <w:rFonts w:asciiTheme="minorHAnsi" w:hAnsi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Место проведения общего собрания</w:t>
            </w:r>
            <w:r w:rsidR="00FE7726" w:rsidRPr="007A70AB">
              <w:rPr>
                <w:b/>
                <w:sz w:val="16"/>
                <w:szCs w:val="16"/>
              </w:rPr>
              <w:t xml:space="preserve"> (адрес, по которому проводилось собрание)</w:t>
            </w:r>
            <w:r w:rsidRPr="007A70AB"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79B6" w:rsidRPr="007A70AB" w:rsidRDefault="000279B6" w:rsidP="000279B6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gramStart"/>
            <w:r w:rsidRPr="007A70AB">
              <w:rPr>
                <w:sz w:val="16"/>
                <w:szCs w:val="16"/>
              </w:rPr>
              <w:t>Республика Татарстан, г. Казань, ул. Короленко,</w:t>
            </w:r>
            <w:r w:rsidR="00876A46" w:rsidRPr="007A70AB">
              <w:rPr>
                <w:sz w:val="16"/>
                <w:szCs w:val="16"/>
              </w:rPr>
              <w:t xml:space="preserve"> </w:t>
            </w:r>
            <w:r w:rsidRPr="007A70AB">
              <w:rPr>
                <w:sz w:val="16"/>
                <w:szCs w:val="16"/>
              </w:rPr>
              <w:t xml:space="preserve">д.28,  здание </w:t>
            </w:r>
            <w:r w:rsidR="00E22478" w:rsidRPr="007A70AB">
              <w:rPr>
                <w:sz w:val="16"/>
                <w:szCs w:val="16"/>
              </w:rPr>
              <w:t>АО</w:t>
            </w:r>
            <w:r w:rsidRPr="007A70AB">
              <w:rPr>
                <w:sz w:val="16"/>
                <w:szCs w:val="16"/>
              </w:rPr>
              <w:t xml:space="preserve">  </w:t>
            </w:r>
            <w:r w:rsidR="00EE5F35">
              <w:rPr>
                <w:sz w:val="16"/>
                <w:szCs w:val="16"/>
              </w:rPr>
              <w:t>«Новинка-</w:t>
            </w:r>
            <w:r w:rsidR="00F839AA">
              <w:rPr>
                <w:sz w:val="16"/>
                <w:szCs w:val="16"/>
              </w:rPr>
              <w:t>ТЦ</w:t>
            </w:r>
            <w:r w:rsidR="00EE5F35">
              <w:rPr>
                <w:sz w:val="16"/>
                <w:szCs w:val="16"/>
              </w:rPr>
              <w:t>»</w:t>
            </w:r>
            <w:r w:rsidRPr="007A70AB">
              <w:rPr>
                <w:sz w:val="16"/>
                <w:szCs w:val="16"/>
              </w:rPr>
              <w:t>;</w:t>
            </w:r>
            <w:proofErr w:type="gramEnd"/>
          </w:p>
          <w:p w:rsidR="00D40EC0" w:rsidRPr="007A70AB" w:rsidRDefault="00D40EC0" w:rsidP="00FE7726">
            <w:pPr>
              <w:ind w:left="72"/>
              <w:rPr>
                <w:bCs/>
                <w:sz w:val="16"/>
                <w:szCs w:val="16"/>
              </w:rPr>
            </w:pP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Вид общего собрания акционеров: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keepNext/>
              <w:ind w:left="72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годовое </w:t>
            </w: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jc w:val="both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Форма проведения общего собрания акционеров: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D40EC0" w:rsidP="00DC66C8">
            <w:pPr>
              <w:keepNext/>
              <w:ind w:left="72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собрание (совместное присутствие акционеров</w:t>
            </w:r>
            <w:r w:rsidRPr="007A70AB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7A70AB">
              <w:rPr>
                <w:bCs/>
                <w:sz w:val="16"/>
                <w:szCs w:val="16"/>
              </w:rPr>
              <w:t>для обсуждения вопросов повестки дня и принятия решений по вопросам, поставленным на голосование)</w:t>
            </w:r>
          </w:p>
        </w:tc>
      </w:tr>
      <w:tr w:rsidR="00D40EC0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0EC0" w:rsidRPr="007A70AB" w:rsidRDefault="00D40EC0" w:rsidP="007B0A53">
            <w:pPr>
              <w:jc w:val="both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Дата проведения общего собрания акционеров</w:t>
            </w:r>
            <w:r w:rsidR="006D4F36" w:rsidRPr="007A70A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0EC0" w:rsidRPr="007A70AB" w:rsidRDefault="00396D78" w:rsidP="00C30EE8">
            <w:pPr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</w:t>
            </w:r>
            <w:r w:rsidR="00C30EE8">
              <w:rPr>
                <w:bCs/>
                <w:sz w:val="16"/>
                <w:szCs w:val="16"/>
                <w:lang w:val="en-US"/>
              </w:rPr>
              <w:t>2</w:t>
            </w:r>
            <w:r w:rsidR="00AE70A5" w:rsidRPr="007A70AB">
              <w:rPr>
                <w:bCs/>
                <w:sz w:val="16"/>
                <w:szCs w:val="16"/>
              </w:rPr>
              <w:t xml:space="preserve"> апреля</w:t>
            </w:r>
            <w:r w:rsidR="00246E7F" w:rsidRPr="007A70AB">
              <w:rPr>
                <w:bCs/>
                <w:sz w:val="16"/>
                <w:szCs w:val="16"/>
              </w:rPr>
              <w:t xml:space="preserve"> 20</w:t>
            </w:r>
            <w:r w:rsidR="005F5E8D" w:rsidRPr="007A70AB">
              <w:rPr>
                <w:bCs/>
                <w:sz w:val="16"/>
                <w:szCs w:val="16"/>
              </w:rPr>
              <w:t>1</w:t>
            </w:r>
            <w:r w:rsidR="00C30EE8">
              <w:rPr>
                <w:bCs/>
                <w:sz w:val="16"/>
                <w:szCs w:val="16"/>
              </w:rPr>
              <w:t>7</w:t>
            </w:r>
            <w:r w:rsidR="00D40EC0" w:rsidRPr="007A70AB">
              <w:rPr>
                <w:bCs/>
                <w:sz w:val="16"/>
                <w:szCs w:val="16"/>
              </w:rPr>
              <w:t xml:space="preserve"> г.</w:t>
            </w:r>
          </w:p>
        </w:tc>
      </w:tr>
      <w:tr w:rsidR="00BA3778" w:rsidRPr="007A70AB" w:rsidTr="00E22478">
        <w:trPr>
          <w:trHeight w:val="928"/>
        </w:trPr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A3778" w:rsidRPr="007A70AB" w:rsidRDefault="00BA3778" w:rsidP="0053024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16"/>
                <w:szCs w:val="16"/>
              </w:rPr>
              <w:t xml:space="preserve">Полное фирменное наименование, место нахождения регистратора </w:t>
            </w:r>
          </w:p>
          <w:p w:rsidR="00BA3778" w:rsidRPr="007A70AB" w:rsidRDefault="00BA3778" w:rsidP="0053024A">
            <w:pPr>
              <w:ind w:firstLine="7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E6E63" w:rsidRPr="008E6E63" w:rsidRDefault="008E6E63" w:rsidP="008E6E63">
            <w:pPr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8E6E63">
              <w:rPr>
                <w:rFonts w:asciiTheme="minorHAnsi" w:hAnsiTheme="minorHAnsi"/>
                <w:sz w:val="16"/>
                <w:szCs w:val="16"/>
              </w:rPr>
              <w:t xml:space="preserve">Функции счетной комиссии выполнял регистратор общества – Общество с ограниченной ответственностью «Евроазиатский Регистратор» (лицензия: № 10-000-1-00332 от 10.03.2005 г., место нахождения: </w:t>
            </w:r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420021, Республика Татарстан, г</w:t>
            </w:r>
            <w:proofErr w:type="gramStart"/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.К</w:t>
            </w:r>
            <w:proofErr w:type="gramEnd"/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 xml:space="preserve">азань, ул.Н.Столбова, д.2). Местонахождение КФ ООО «ЕАР»: г. Казань, ул. </w:t>
            </w:r>
            <w:proofErr w:type="spellStart"/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Вишневского</w:t>
            </w:r>
            <w:proofErr w:type="gramStart"/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,д</w:t>
            </w:r>
            <w:proofErr w:type="spellEnd"/>
            <w:proofErr w:type="gramEnd"/>
            <w:r w:rsidRPr="008E6E63">
              <w:rPr>
                <w:rFonts w:asciiTheme="minorHAnsi" w:hAnsiTheme="minorHAnsi"/>
                <w:bCs/>
                <w:sz w:val="16"/>
                <w:szCs w:val="16"/>
              </w:rPr>
              <w:t>. 6</w:t>
            </w:r>
          </w:p>
          <w:p w:rsidR="00BA3778" w:rsidRPr="007A70AB" w:rsidRDefault="00BA3778" w:rsidP="008E6E63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22478" w:rsidRPr="007A70AB" w:rsidTr="00E22478">
        <w:trPr>
          <w:trHeight w:val="249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E22478" w:rsidRPr="007A70AB" w:rsidRDefault="00E22478" w:rsidP="00E22478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16"/>
                <w:szCs w:val="16"/>
              </w:rPr>
              <w:t>Лица, уполномоченные регистратором: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2478" w:rsidRPr="007A70AB" w:rsidRDefault="00CB0FB0" w:rsidP="0034740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Соловова Ирина Сергеевна</w:t>
            </w:r>
          </w:p>
        </w:tc>
      </w:tr>
      <w:tr w:rsidR="003308B5" w:rsidRPr="007A70AB" w:rsidTr="00FC54DB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308B5" w:rsidRPr="007A70AB" w:rsidRDefault="003308B5" w:rsidP="0053024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16"/>
                <w:szCs w:val="16"/>
              </w:rPr>
              <w:t>Дата составления списка</w:t>
            </w:r>
            <w:proofErr w:type="gramStart"/>
            <w:r w:rsidRPr="007A70AB">
              <w:rPr>
                <w:rFonts w:asciiTheme="minorHAnsi" w:hAnsiTheme="minorHAnsi"/>
                <w:b/>
                <w:sz w:val="16"/>
                <w:szCs w:val="16"/>
              </w:rPr>
              <w:t xml:space="preserve"> ,</w:t>
            </w:r>
            <w:proofErr w:type="gramEnd"/>
            <w:r w:rsidRPr="007A70AB">
              <w:rPr>
                <w:rFonts w:asciiTheme="minorHAnsi" w:hAnsiTheme="minorHAnsi"/>
                <w:b/>
                <w:sz w:val="16"/>
                <w:szCs w:val="16"/>
              </w:rPr>
              <w:t xml:space="preserve"> имеющих право на участие  в общем собрании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308B5" w:rsidRPr="007A70AB" w:rsidRDefault="003308B5" w:rsidP="003308B5">
            <w:pPr>
              <w:tabs>
                <w:tab w:val="left" w:pos="0"/>
                <w:tab w:val="left" w:pos="426"/>
                <w:tab w:val="left" w:pos="737"/>
              </w:tabs>
              <w:ind w:right="1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A70AB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C30EE8">
              <w:rPr>
                <w:b/>
                <w:bCs/>
                <w:i/>
                <w:iCs/>
                <w:sz w:val="16"/>
                <w:szCs w:val="16"/>
              </w:rPr>
              <w:t>0</w:t>
            </w:r>
            <w:r w:rsidRPr="007A70AB">
              <w:rPr>
                <w:b/>
                <w:bCs/>
                <w:i/>
                <w:iCs/>
                <w:sz w:val="16"/>
                <w:szCs w:val="16"/>
              </w:rPr>
              <w:t xml:space="preserve"> марта 201</w:t>
            </w:r>
            <w:r w:rsidR="00C30EE8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7A70AB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  <w:p w:rsidR="003308B5" w:rsidRPr="007A70AB" w:rsidRDefault="003308B5" w:rsidP="0053024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334DD" w:rsidRPr="007A70AB" w:rsidRDefault="00B334DD">
      <w:pPr>
        <w:tabs>
          <w:tab w:val="left" w:pos="0"/>
          <w:tab w:val="left" w:pos="426"/>
          <w:tab w:val="left" w:pos="737"/>
        </w:tabs>
        <w:ind w:right="1"/>
        <w:jc w:val="center"/>
        <w:rPr>
          <w:sz w:val="16"/>
          <w:szCs w:val="16"/>
        </w:rPr>
      </w:pPr>
    </w:p>
    <w:p w:rsidR="004C7760" w:rsidRPr="007A70AB" w:rsidRDefault="004C7760">
      <w:pPr>
        <w:tabs>
          <w:tab w:val="left" w:pos="0"/>
          <w:tab w:val="left" w:pos="426"/>
          <w:tab w:val="left" w:pos="737"/>
        </w:tabs>
        <w:ind w:right="1"/>
        <w:jc w:val="center"/>
        <w:rPr>
          <w:b/>
          <w:bCs/>
          <w:sz w:val="16"/>
          <w:szCs w:val="16"/>
        </w:rPr>
      </w:pPr>
      <w:r w:rsidRPr="007A70AB">
        <w:rPr>
          <w:sz w:val="16"/>
          <w:szCs w:val="16"/>
        </w:rPr>
        <w:tab/>
      </w:r>
      <w:r w:rsidRPr="007A70AB">
        <w:rPr>
          <w:b/>
          <w:sz w:val="16"/>
          <w:szCs w:val="16"/>
        </w:rPr>
        <w:t xml:space="preserve"> </w:t>
      </w:r>
      <w:r w:rsidRPr="007A70AB">
        <w:rPr>
          <w:b/>
          <w:bCs/>
          <w:sz w:val="16"/>
          <w:szCs w:val="16"/>
        </w:rPr>
        <w:t xml:space="preserve">Повестка дня годового общего собрания акционеров </w:t>
      </w:r>
      <w:r w:rsidR="00E22478" w:rsidRPr="007A70AB">
        <w:rPr>
          <w:b/>
          <w:bCs/>
          <w:sz w:val="16"/>
          <w:szCs w:val="16"/>
        </w:rPr>
        <w:t>АО</w:t>
      </w:r>
      <w:r w:rsidR="004E57E3" w:rsidRPr="007A70AB">
        <w:rPr>
          <w:b/>
          <w:bCs/>
          <w:sz w:val="16"/>
          <w:szCs w:val="16"/>
        </w:rPr>
        <w:t xml:space="preserve"> </w:t>
      </w:r>
      <w:r w:rsidR="00246E7F" w:rsidRPr="007A70AB">
        <w:rPr>
          <w:b/>
          <w:bCs/>
          <w:sz w:val="16"/>
          <w:szCs w:val="16"/>
        </w:rPr>
        <w:t xml:space="preserve"> </w:t>
      </w:r>
      <w:r w:rsidR="00EE5F35">
        <w:rPr>
          <w:b/>
          <w:bCs/>
          <w:sz w:val="16"/>
          <w:szCs w:val="16"/>
        </w:rPr>
        <w:t>«</w:t>
      </w:r>
      <w:proofErr w:type="spellStart"/>
      <w:r w:rsidR="00EE5F35">
        <w:rPr>
          <w:b/>
          <w:bCs/>
          <w:sz w:val="16"/>
          <w:szCs w:val="16"/>
        </w:rPr>
        <w:t>Новинка-Аква</w:t>
      </w:r>
      <w:proofErr w:type="spellEnd"/>
      <w:r w:rsidR="00EE5F35">
        <w:rPr>
          <w:b/>
          <w:bCs/>
          <w:sz w:val="16"/>
          <w:szCs w:val="16"/>
        </w:rPr>
        <w:t>»</w:t>
      </w:r>
      <w:r w:rsidRPr="007A70AB">
        <w:rPr>
          <w:b/>
          <w:bCs/>
          <w:sz w:val="16"/>
          <w:szCs w:val="16"/>
        </w:rPr>
        <w:t>: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1. Утверждение годового отчета Общества, годовой бухгалтерской (финансовой) отчетности за  201</w:t>
      </w:r>
      <w:r w:rsidR="00C30EE8">
        <w:rPr>
          <w:rFonts w:ascii="Calibri" w:hAnsi="Calibri"/>
          <w:b/>
          <w:sz w:val="16"/>
          <w:szCs w:val="16"/>
        </w:rPr>
        <w:t xml:space="preserve">6 </w:t>
      </w:r>
      <w:r w:rsidRPr="007A70AB">
        <w:rPr>
          <w:rFonts w:ascii="Calibri" w:hAnsi="Calibri"/>
          <w:b/>
          <w:sz w:val="16"/>
          <w:szCs w:val="16"/>
        </w:rPr>
        <w:t>год.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2. Утверждение распределения прибыли (в том числе выплата (объявление) дивидендов) и убытков Общества за 201</w:t>
      </w:r>
      <w:r w:rsidR="00C30EE8">
        <w:rPr>
          <w:rFonts w:ascii="Calibri" w:hAnsi="Calibri"/>
          <w:b/>
          <w:sz w:val="16"/>
          <w:szCs w:val="16"/>
        </w:rPr>
        <w:t>6</w:t>
      </w:r>
      <w:r w:rsidRPr="007A70AB">
        <w:rPr>
          <w:rFonts w:ascii="Calibri" w:hAnsi="Calibri"/>
          <w:b/>
          <w:sz w:val="16"/>
          <w:szCs w:val="16"/>
        </w:rPr>
        <w:t xml:space="preserve"> финансовый год.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3. Утверждение аудитора Общества.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4. Избрание членов Совета директоров Обществ</w:t>
      </w:r>
      <w:r w:rsidR="007A70AB">
        <w:rPr>
          <w:rFonts w:ascii="Calibri" w:hAnsi="Calibri"/>
          <w:b/>
          <w:sz w:val="16"/>
          <w:szCs w:val="16"/>
        </w:rPr>
        <w:t>а.</w:t>
      </w:r>
    </w:p>
    <w:p w:rsidR="00890A07" w:rsidRPr="007A70AB" w:rsidRDefault="00890A07" w:rsidP="00890A0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rFonts w:ascii="Calibri" w:hAnsi="Calibri"/>
          <w:b/>
          <w:sz w:val="16"/>
          <w:szCs w:val="16"/>
        </w:rPr>
        <w:t>5. Избрание Ревизора Общества.</w:t>
      </w:r>
    </w:p>
    <w:p w:rsidR="00BA3778" w:rsidRPr="007A70AB" w:rsidRDefault="00BA3778" w:rsidP="00876EC0">
      <w:pPr>
        <w:ind w:firstLine="720"/>
        <w:rPr>
          <w:b/>
          <w:bCs/>
          <w:sz w:val="16"/>
          <w:szCs w:val="16"/>
        </w:rPr>
      </w:pPr>
    </w:p>
    <w:p w:rsidR="004C7760" w:rsidRPr="007A70AB" w:rsidRDefault="004C7760">
      <w:pPr>
        <w:ind w:firstLine="720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которыми обладали лица, включённые в список лиц, имеющих право на участие в годовом общем собрании акционеров </w:t>
      </w:r>
      <w:r w:rsidR="00E22478" w:rsidRPr="007A70AB">
        <w:rPr>
          <w:bCs/>
          <w:sz w:val="16"/>
          <w:szCs w:val="16"/>
        </w:rPr>
        <w:t>АО</w:t>
      </w:r>
      <w:r w:rsidR="00246E7F" w:rsidRPr="007A70AB">
        <w:rPr>
          <w:bCs/>
          <w:sz w:val="16"/>
          <w:szCs w:val="16"/>
        </w:rPr>
        <w:t xml:space="preserve"> </w:t>
      </w:r>
      <w:r w:rsidR="00EE5F35">
        <w:rPr>
          <w:bCs/>
          <w:sz w:val="16"/>
          <w:szCs w:val="16"/>
        </w:rPr>
        <w:t>«</w:t>
      </w:r>
      <w:proofErr w:type="spellStart"/>
      <w:r w:rsidR="00EE5F35">
        <w:rPr>
          <w:bCs/>
          <w:sz w:val="16"/>
          <w:szCs w:val="16"/>
        </w:rPr>
        <w:t>Новинка-Аква</w:t>
      </w:r>
      <w:proofErr w:type="spellEnd"/>
      <w:r w:rsidR="00EE5F35">
        <w:rPr>
          <w:bCs/>
          <w:sz w:val="16"/>
          <w:szCs w:val="16"/>
        </w:rPr>
        <w:t>»</w:t>
      </w:r>
    </w:p>
    <w:p w:rsidR="004C7760" w:rsidRPr="007A70AB" w:rsidRDefault="004C7760">
      <w:pPr>
        <w:ind w:firstLine="720"/>
        <w:jc w:val="center"/>
        <w:rPr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786"/>
        <w:gridCol w:w="4961"/>
      </w:tblGrid>
      <w:tr w:rsidR="004C7760" w:rsidRPr="007A70AB">
        <w:trPr>
          <w:trHeight w:val="81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7A70AB" w:rsidRDefault="004C7760">
            <w:pPr>
              <w:jc w:val="both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голосов, которыми обладали лица, включённые в список лиц, имеющих право на участие в годовом общем собрании акционеров, шт.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7A70AB" w:rsidRDefault="004C7760" w:rsidP="00424D1B">
            <w:pPr>
              <w:jc w:val="both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которыми обладали лица, </w:t>
            </w:r>
            <w:r w:rsidR="00975E20" w:rsidRPr="007A70AB">
              <w:rPr>
                <w:sz w:val="16"/>
                <w:szCs w:val="16"/>
              </w:rPr>
              <w:t xml:space="preserve">зарегистрировавшиеся </w:t>
            </w:r>
            <w:r w:rsidR="00424D1B" w:rsidRPr="007A70AB">
              <w:rPr>
                <w:sz w:val="16"/>
                <w:szCs w:val="16"/>
              </w:rPr>
              <w:t xml:space="preserve">для </w:t>
            </w:r>
            <w:r w:rsidRPr="007A70AB">
              <w:rPr>
                <w:sz w:val="16"/>
                <w:szCs w:val="16"/>
              </w:rPr>
              <w:t>участи</w:t>
            </w:r>
            <w:r w:rsidR="00424D1B" w:rsidRPr="007A70AB">
              <w:rPr>
                <w:sz w:val="16"/>
                <w:szCs w:val="16"/>
              </w:rPr>
              <w:t>я</w:t>
            </w:r>
            <w:r w:rsidRPr="007A70AB">
              <w:rPr>
                <w:sz w:val="16"/>
                <w:szCs w:val="16"/>
              </w:rPr>
              <w:t xml:space="preserve"> в годовом общем собрании акционеров, шт.</w:t>
            </w:r>
          </w:p>
        </w:tc>
      </w:tr>
      <w:tr w:rsidR="004C7760" w:rsidRPr="007A70AB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C80C01" w:rsidP="00975E20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890A07" w:rsidRPr="007A70AB" w:rsidRDefault="00890A07" w:rsidP="00851757">
      <w:pPr>
        <w:ind w:right="57"/>
        <w:jc w:val="both"/>
        <w:rPr>
          <w:b/>
          <w:i/>
          <w:iCs/>
          <w:sz w:val="16"/>
          <w:szCs w:val="16"/>
        </w:rPr>
      </w:pPr>
    </w:p>
    <w:p w:rsidR="00B25BA0" w:rsidRPr="007A70AB" w:rsidRDefault="00B25BA0" w:rsidP="00851757">
      <w:pPr>
        <w:ind w:right="57"/>
        <w:jc w:val="both"/>
        <w:rPr>
          <w:rFonts w:ascii="Calibri" w:hAnsi="Calibri"/>
          <w:b/>
          <w:sz w:val="16"/>
          <w:szCs w:val="16"/>
        </w:rPr>
      </w:pPr>
      <w:r w:rsidRPr="007A70AB">
        <w:rPr>
          <w:b/>
          <w:i/>
          <w:iCs/>
          <w:sz w:val="16"/>
          <w:szCs w:val="16"/>
        </w:rPr>
        <w:t>1 вопрос повестки дня собрания</w:t>
      </w:r>
      <w:r w:rsidR="006D039C" w:rsidRPr="007A70AB">
        <w:rPr>
          <w:b/>
          <w:i/>
          <w:iCs/>
          <w:sz w:val="16"/>
          <w:szCs w:val="16"/>
        </w:rPr>
        <w:t>, поставленный на голосование</w:t>
      </w:r>
      <w:r w:rsidRPr="007A70AB">
        <w:rPr>
          <w:b/>
          <w:i/>
          <w:iCs/>
          <w:sz w:val="16"/>
          <w:szCs w:val="16"/>
        </w:rPr>
        <w:t>:</w:t>
      </w:r>
      <w:r w:rsidRPr="007A70AB">
        <w:rPr>
          <w:b/>
          <w:sz w:val="16"/>
          <w:szCs w:val="16"/>
        </w:rPr>
        <w:t xml:space="preserve"> </w:t>
      </w:r>
      <w:r w:rsidR="00890A07" w:rsidRPr="007A70AB">
        <w:rPr>
          <w:rFonts w:ascii="Calibri" w:hAnsi="Calibri"/>
          <w:b/>
          <w:sz w:val="16"/>
          <w:szCs w:val="16"/>
        </w:rPr>
        <w:t xml:space="preserve">Утверждение годового отчета Общества, годовой бухгалтерской (финансовой) отчетности за  </w:t>
      </w:r>
      <w:r w:rsidR="00890A07" w:rsidRPr="004E11F1">
        <w:rPr>
          <w:rFonts w:ascii="Calibri" w:hAnsi="Calibri"/>
          <w:b/>
          <w:sz w:val="16"/>
          <w:szCs w:val="16"/>
        </w:rPr>
        <w:t>201</w:t>
      </w:r>
      <w:r w:rsidR="00C803E4" w:rsidRPr="004E11F1">
        <w:rPr>
          <w:rFonts w:ascii="Calibri" w:hAnsi="Calibri"/>
          <w:b/>
          <w:sz w:val="16"/>
          <w:szCs w:val="16"/>
        </w:rPr>
        <w:t>6</w:t>
      </w:r>
      <w:r w:rsidR="00890A07" w:rsidRPr="007A70AB">
        <w:rPr>
          <w:rFonts w:ascii="Calibri" w:hAnsi="Calibri"/>
          <w:b/>
          <w:sz w:val="16"/>
          <w:szCs w:val="16"/>
        </w:rPr>
        <w:t xml:space="preserve"> год.</w:t>
      </w:r>
    </w:p>
    <w:p w:rsidR="00890A07" w:rsidRPr="004E11F1" w:rsidRDefault="00890A07" w:rsidP="00851757">
      <w:pPr>
        <w:ind w:right="57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7A70AB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7A70AB" w:rsidRDefault="00B25BA0" w:rsidP="00B45F02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B25BA0" w:rsidRPr="007A70AB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7A70AB" w:rsidRDefault="00C80C01" w:rsidP="00B45F02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424D1B" w:rsidRPr="007A70AB" w:rsidRDefault="00424D1B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B25BA0" w:rsidRPr="007A70AB" w:rsidTr="006609E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25BA0" w:rsidRPr="007A70AB" w:rsidRDefault="00495C8F" w:rsidP="00EA2AF1">
            <w:pPr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</w:t>
            </w:r>
            <w:r w:rsidR="00AC6232" w:rsidRPr="007A70AB">
              <w:rPr>
                <w:sz w:val="16"/>
                <w:szCs w:val="16"/>
              </w:rPr>
              <w:t>данному</w:t>
            </w:r>
            <w:r w:rsidR="00123877" w:rsidRPr="007A70AB">
              <w:rPr>
                <w:sz w:val="16"/>
                <w:szCs w:val="16"/>
              </w:rPr>
              <w:t xml:space="preserve"> </w:t>
            </w:r>
            <w:r w:rsidRPr="007A70AB">
              <w:rPr>
                <w:sz w:val="16"/>
                <w:szCs w:val="16"/>
              </w:rPr>
              <w:t xml:space="preserve">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25BA0" w:rsidRPr="007A70AB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A0" w:rsidRPr="007A70AB" w:rsidRDefault="00125E47" w:rsidP="00B45F02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B25BA0" w:rsidRPr="007A70AB" w:rsidRDefault="00B25BA0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6609E8" w:rsidRPr="007A70AB" w:rsidTr="006609E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609E8" w:rsidRPr="007A70AB" w:rsidRDefault="006609E8" w:rsidP="006609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6609E8" w:rsidRPr="007A70AB" w:rsidTr="006609E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9E8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4C7760" w:rsidRPr="007A70AB" w:rsidRDefault="004C7760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4C7760" w:rsidRPr="007A70AB" w:rsidRDefault="004C7760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E22478" w:rsidRPr="007A70AB">
        <w:rPr>
          <w:bCs/>
          <w:sz w:val="16"/>
          <w:szCs w:val="16"/>
        </w:rPr>
        <w:t>АО</w:t>
      </w:r>
      <w:r w:rsidR="004E57E3" w:rsidRPr="007A70AB">
        <w:rPr>
          <w:bCs/>
          <w:sz w:val="16"/>
          <w:szCs w:val="16"/>
        </w:rPr>
        <w:t xml:space="preserve"> </w:t>
      </w:r>
      <w:r w:rsidR="00246E7F" w:rsidRPr="007A70AB">
        <w:rPr>
          <w:bCs/>
          <w:sz w:val="16"/>
          <w:szCs w:val="16"/>
        </w:rPr>
        <w:t xml:space="preserve"> </w:t>
      </w:r>
      <w:r w:rsidR="00EE5F35">
        <w:rPr>
          <w:bCs/>
          <w:sz w:val="16"/>
          <w:szCs w:val="16"/>
        </w:rPr>
        <w:t>«</w:t>
      </w:r>
      <w:proofErr w:type="spellStart"/>
      <w:r w:rsidR="00EE5F35">
        <w:rPr>
          <w:bCs/>
          <w:sz w:val="16"/>
          <w:szCs w:val="16"/>
        </w:rPr>
        <w:t>Новинка-Аква</w:t>
      </w:r>
      <w:proofErr w:type="spellEnd"/>
      <w:r w:rsidR="00EE5F35">
        <w:rPr>
          <w:bCs/>
          <w:sz w:val="16"/>
          <w:szCs w:val="16"/>
        </w:rPr>
        <w:t>»</w:t>
      </w:r>
      <w:r w:rsidRPr="007A70AB">
        <w:rPr>
          <w:bCs/>
          <w:sz w:val="16"/>
          <w:szCs w:val="16"/>
        </w:rPr>
        <w:t>.</w:t>
      </w:r>
    </w:p>
    <w:p w:rsidR="004C7760" w:rsidRPr="007A70AB" w:rsidRDefault="004C7760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59"/>
        <w:gridCol w:w="1702"/>
        <w:gridCol w:w="1559"/>
        <w:gridCol w:w="1701"/>
        <w:gridCol w:w="1417"/>
        <w:gridCol w:w="1701"/>
      </w:tblGrid>
      <w:tr w:rsidR="004C7760" w:rsidRPr="007A70AB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7A70AB" w:rsidRDefault="004C7760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7A70AB" w:rsidRDefault="004C7760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 "Против"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4C7760" w:rsidRPr="007A70AB" w:rsidRDefault="004C7760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4C7760" w:rsidRPr="007A70A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отданных </w:t>
            </w:r>
            <w:r w:rsidRPr="007A70AB">
              <w:rPr>
                <w:sz w:val="16"/>
                <w:szCs w:val="16"/>
              </w:rPr>
              <w:lastRenderedPageBreak/>
              <w:t>голосов по данному вопросу повестки дня общего собрания акционеров (шт.)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% от числа </w:t>
            </w:r>
            <w:r w:rsidRPr="007A70AB">
              <w:rPr>
                <w:sz w:val="16"/>
                <w:szCs w:val="16"/>
              </w:rPr>
              <w:lastRenderedPageBreak/>
              <w:t>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Число отданных </w:t>
            </w:r>
            <w:r w:rsidRPr="007A70AB">
              <w:rPr>
                <w:sz w:val="16"/>
                <w:szCs w:val="16"/>
              </w:rPr>
              <w:lastRenderedPageBreak/>
              <w:t>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% от числа </w:t>
            </w:r>
            <w:r w:rsidRPr="007A70AB">
              <w:rPr>
                <w:sz w:val="16"/>
                <w:szCs w:val="16"/>
              </w:rPr>
              <w:lastRenderedPageBreak/>
              <w:t>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 w:rsidP="000247C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Число </w:t>
            </w:r>
            <w:r w:rsidRPr="007A70AB">
              <w:rPr>
                <w:sz w:val="16"/>
                <w:szCs w:val="16"/>
              </w:rPr>
              <w:lastRenderedPageBreak/>
              <w:t>отданных 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C7760" w:rsidRPr="007A70AB" w:rsidRDefault="004C7760" w:rsidP="000247C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lastRenderedPageBreak/>
              <w:t xml:space="preserve">% от числа </w:t>
            </w:r>
            <w:r w:rsidRPr="007A70AB">
              <w:rPr>
                <w:sz w:val="16"/>
                <w:szCs w:val="16"/>
              </w:rPr>
              <w:lastRenderedPageBreak/>
              <w:t>голосов, которыми обладали лица, принявшие участие в общем собрании акционеров по данному вопросу повестки дня</w:t>
            </w:r>
          </w:p>
        </w:tc>
      </w:tr>
      <w:tr w:rsidR="004C7760" w:rsidRPr="007A70A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083689" w:rsidP="00C30EE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lastRenderedPageBreak/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60" w:rsidRPr="007A70AB" w:rsidRDefault="00101467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-</w:t>
            </w:r>
          </w:p>
        </w:tc>
      </w:tr>
    </w:tbl>
    <w:p w:rsidR="00580647" w:rsidRPr="007A70AB" w:rsidRDefault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AD6E39" w:rsidRPr="007A70AB" w:rsidRDefault="00AD6E39">
      <w:pPr>
        <w:jc w:val="both"/>
        <w:rPr>
          <w:bCs/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4C7760" w:rsidRPr="007A70AB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C7760" w:rsidRPr="007A70AB" w:rsidRDefault="004C7760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Формулировка принятого </w:t>
            </w:r>
            <w:r w:rsidR="000247C2" w:rsidRPr="007A70AB">
              <w:rPr>
                <w:bCs/>
                <w:sz w:val="16"/>
                <w:szCs w:val="16"/>
              </w:rPr>
              <w:t xml:space="preserve">общим собранием </w:t>
            </w:r>
            <w:r w:rsidRPr="007A70AB">
              <w:rPr>
                <w:bCs/>
                <w:sz w:val="16"/>
                <w:szCs w:val="16"/>
              </w:rPr>
              <w:t>решения</w:t>
            </w:r>
            <w:r w:rsidR="000247C2" w:rsidRPr="007A70AB">
              <w:rPr>
                <w:bCs/>
                <w:sz w:val="16"/>
                <w:szCs w:val="16"/>
              </w:rPr>
              <w:t xml:space="preserve"> по данному вопросу повестки дня</w:t>
            </w:r>
            <w:r w:rsidRPr="007A70A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4C7760" w:rsidRPr="007A70AB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F1" w:rsidRPr="007A70AB" w:rsidRDefault="006D337E" w:rsidP="00C30EE8">
            <w:pPr>
              <w:ind w:right="57"/>
              <w:jc w:val="both"/>
              <w:rPr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Утвердить </w:t>
            </w:r>
            <w:r w:rsidRPr="007A70AB">
              <w:rPr>
                <w:rFonts w:ascii="Calibri" w:hAnsi="Calibri"/>
                <w:b/>
                <w:sz w:val="20"/>
                <w:szCs w:val="20"/>
              </w:rPr>
              <w:t>годовой отчета Общества, годовую бухгалтерскую (финансовую) отчетность за  201</w:t>
            </w:r>
            <w:r w:rsidR="00C30EE8">
              <w:rPr>
                <w:rFonts w:ascii="Calibri" w:hAnsi="Calibri"/>
                <w:b/>
                <w:sz w:val="20"/>
                <w:szCs w:val="20"/>
              </w:rPr>
              <w:t>6</w:t>
            </w:r>
            <w:r w:rsidRPr="007A70AB">
              <w:rPr>
                <w:rFonts w:ascii="Calibri" w:hAnsi="Calibri"/>
                <w:b/>
                <w:sz w:val="20"/>
                <w:szCs w:val="20"/>
              </w:rPr>
              <w:t xml:space="preserve"> год</w:t>
            </w:r>
          </w:p>
        </w:tc>
      </w:tr>
    </w:tbl>
    <w:p w:rsidR="00785E4A" w:rsidRPr="007A70AB" w:rsidRDefault="00785E4A" w:rsidP="001E0AAA">
      <w:pPr>
        <w:ind w:left="360" w:right="57"/>
        <w:jc w:val="both"/>
        <w:rPr>
          <w:i/>
          <w:sz w:val="16"/>
          <w:szCs w:val="16"/>
        </w:rPr>
      </w:pPr>
    </w:p>
    <w:p w:rsidR="006D337E" w:rsidRPr="007A70AB" w:rsidRDefault="001E0AAA" w:rsidP="006D337E">
      <w:pPr>
        <w:ind w:right="57"/>
        <w:jc w:val="both"/>
        <w:rPr>
          <w:rFonts w:asciiTheme="minorHAnsi" w:hAnsiTheme="minorHAnsi"/>
          <w:b/>
          <w:sz w:val="20"/>
          <w:szCs w:val="20"/>
        </w:rPr>
      </w:pPr>
      <w:r w:rsidRPr="007A70AB">
        <w:rPr>
          <w:b/>
          <w:i/>
          <w:sz w:val="16"/>
          <w:szCs w:val="16"/>
        </w:rPr>
        <w:t>2 вопрос повестки дня</w:t>
      </w:r>
      <w:r w:rsidR="00851757" w:rsidRPr="007A70AB">
        <w:rPr>
          <w:b/>
          <w:i/>
          <w:sz w:val="16"/>
          <w:szCs w:val="16"/>
        </w:rPr>
        <w:t xml:space="preserve"> собрания, поставленный на голосование</w:t>
      </w:r>
      <w:r w:rsidRPr="007A70AB">
        <w:rPr>
          <w:b/>
          <w:i/>
          <w:sz w:val="16"/>
          <w:szCs w:val="16"/>
        </w:rPr>
        <w:t>:</w:t>
      </w:r>
      <w:r w:rsidRPr="007A70AB">
        <w:rPr>
          <w:b/>
          <w:sz w:val="16"/>
          <w:szCs w:val="16"/>
        </w:rPr>
        <w:t xml:space="preserve">  </w:t>
      </w:r>
      <w:r w:rsidR="006D337E" w:rsidRPr="007A70AB">
        <w:rPr>
          <w:rFonts w:asciiTheme="minorHAnsi" w:hAnsiTheme="minorHAnsi"/>
          <w:b/>
          <w:sz w:val="20"/>
          <w:szCs w:val="20"/>
        </w:rPr>
        <w:t>Утверждение распределения прибыли (в том числе выплата (объявление) дивидендов) и убытков Общества за 201</w:t>
      </w:r>
      <w:r w:rsidR="00C30EE8">
        <w:rPr>
          <w:rFonts w:asciiTheme="minorHAnsi" w:hAnsiTheme="minorHAnsi"/>
          <w:b/>
          <w:sz w:val="20"/>
          <w:szCs w:val="20"/>
        </w:rPr>
        <w:t>6</w:t>
      </w:r>
      <w:r w:rsidR="006D337E" w:rsidRPr="007A70AB">
        <w:rPr>
          <w:rFonts w:asciiTheme="minorHAnsi" w:hAnsiTheme="minorHAnsi"/>
          <w:b/>
          <w:sz w:val="20"/>
          <w:szCs w:val="20"/>
        </w:rPr>
        <w:t xml:space="preserve"> финансовый год.</w:t>
      </w:r>
    </w:p>
    <w:p w:rsidR="00EC4764" w:rsidRPr="007A70AB" w:rsidRDefault="00EC4764" w:rsidP="001E0AAA">
      <w:pPr>
        <w:ind w:left="360" w:right="57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C32394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2394" w:rsidRPr="007A70AB" w:rsidRDefault="00C32394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C32394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94" w:rsidRPr="007A70AB" w:rsidRDefault="006C589B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C32394" w:rsidRPr="007A70AB" w:rsidRDefault="00C32394" w:rsidP="00C32394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C32394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2394" w:rsidRPr="007A70AB" w:rsidRDefault="00C32394" w:rsidP="00EA2AF1">
            <w:pPr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данному 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7A70AB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  <w:r w:rsidRPr="007A70AB">
              <w:rPr>
                <w:bCs/>
                <w:sz w:val="16"/>
                <w:szCs w:val="16"/>
              </w:rPr>
              <w:t>)</w:t>
            </w:r>
          </w:p>
        </w:tc>
      </w:tr>
      <w:tr w:rsidR="00C32394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94" w:rsidRPr="007A70AB" w:rsidRDefault="00125E47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C32394" w:rsidRPr="007A70AB" w:rsidRDefault="00C32394" w:rsidP="00C32394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C32394" w:rsidRPr="007A70AB" w:rsidTr="00E93E2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2394" w:rsidRPr="007A70AB" w:rsidRDefault="00C32394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C32394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94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C32394" w:rsidRPr="007A70AB" w:rsidRDefault="00C32394" w:rsidP="00C32394">
      <w:pPr>
        <w:tabs>
          <w:tab w:val="left" w:pos="397"/>
          <w:tab w:val="left" w:pos="737"/>
        </w:tabs>
        <w:ind w:right="1" w:firstLine="720"/>
        <w:jc w:val="both"/>
        <w:rPr>
          <w:bCs/>
          <w:i/>
          <w:i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 w:rsidP="001E0AAA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1E0AAA" w:rsidRPr="007A70AB" w:rsidRDefault="001E0AAA" w:rsidP="001E0AAA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E22478" w:rsidRPr="007A70AB">
        <w:rPr>
          <w:bCs/>
          <w:sz w:val="16"/>
          <w:szCs w:val="16"/>
        </w:rPr>
        <w:t>АО</w:t>
      </w:r>
      <w:r w:rsidRPr="007A70AB">
        <w:rPr>
          <w:bCs/>
          <w:sz w:val="16"/>
          <w:szCs w:val="16"/>
        </w:rPr>
        <w:t xml:space="preserve">  </w:t>
      </w:r>
      <w:r w:rsidR="00EE5F35">
        <w:rPr>
          <w:bCs/>
          <w:sz w:val="16"/>
          <w:szCs w:val="16"/>
        </w:rPr>
        <w:t>«</w:t>
      </w:r>
      <w:proofErr w:type="spellStart"/>
      <w:r w:rsidR="00EE5F35">
        <w:rPr>
          <w:bCs/>
          <w:sz w:val="16"/>
          <w:szCs w:val="16"/>
        </w:rPr>
        <w:t>Новинка-Аква</w:t>
      </w:r>
      <w:proofErr w:type="spellEnd"/>
      <w:r w:rsidR="00EE5F35">
        <w:rPr>
          <w:bCs/>
          <w:sz w:val="16"/>
          <w:szCs w:val="16"/>
        </w:rPr>
        <w:t>»</w:t>
      </w:r>
      <w:r w:rsidRPr="007A70AB">
        <w:rPr>
          <w:bCs/>
          <w:sz w:val="16"/>
          <w:szCs w:val="16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1557"/>
        <w:gridCol w:w="1700"/>
        <w:gridCol w:w="1557"/>
        <w:gridCol w:w="1699"/>
        <w:gridCol w:w="1415"/>
        <w:gridCol w:w="1699"/>
      </w:tblGrid>
      <w:tr w:rsidR="001E0AAA" w:rsidRPr="007A70AB" w:rsidTr="00AD6E39">
        <w:trPr>
          <w:trHeight w:val="267"/>
        </w:trPr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 "Против"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1E0AAA" w:rsidRPr="007A70AB" w:rsidTr="006D337E">
        <w:trPr>
          <w:trHeight w:val="1710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E0AAA" w:rsidRPr="007A70AB" w:rsidRDefault="001E0AAA" w:rsidP="00B45F02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</w:tr>
      <w:tr w:rsidR="001E0AAA" w:rsidRPr="007A70AB" w:rsidTr="006D337E"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400" w:rsidRPr="00C30EE8" w:rsidRDefault="006D337E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1E0AAA" w:rsidP="006D337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  <w:r w:rsidR="00EA2AF1" w:rsidRPr="007A70AB">
              <w:rPr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</w:p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1E0AAA" w:rsidRPr="007A70AB" w:rsidRDefault="001E0AAA" w:rsidP="001E0AAA">
      <w:pPr>
        <w:jc w:val="both"/>
        <w:rPr>
          <w:bCs/>
          <w:i/>
          <w:iCs/>
          <w:sz w:val="16"/>
          <w:szCs w:val="16"/>
        </w:rPr>
      </w:pPr>
    </w:p>
    <w:p w:rsidR="00AD6E39" w:rsidRPr="007A70AB" w:rsidRDefault="00AD6E39" w:rsidP="001E0AAA">
      <w:pPr>
        <w:jc w:val="both"/>
        <w:rPr>
          <w:bCs/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E0AAA" w:rsidRPr="007A70AB" w:rsidTr="00B45F0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E0AAA" w:rsidRPr="007A70AB" w:rsidRDefault="001E0AAA" w:rsidP="00B45F02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Формулировка принятого общим собранием решения по данному вопросу повестки дня </w:t>
            </w:r>
          </w:p>
        </w:tc>
      </w:tr>
      <w:tr w:rsidR="001E0AAA" w:rsidRPr="007A70AB" w:rsidTr="00B45F0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AAA" w:rsidRPr="007A70AB" w:rsidRDefault="006D337E" w:rsidP="00C30EE8">
            <w:pPr>
              <w:jc w:val="both"/>
              <w:rPr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>Направить чистую прибыль, полученную по результатам 201</w:t>
            </w:r>
            <w:r w:rsidR="00C30EE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финансового года, на развитие АО  </w:t>
            </w:r>
            <w:r w:rsidR="00EE5F35">
              <w:rPr>
                <w:rFonts w:asciiTheme="minorHAnsi" w:hAnsiTheme="minorHAnsi"/>
                <w:b/>
                <w:sz w:val="20"/>
                <w:szCs w:val="20"/>
              </w:rPr>
              <w:t>«</w:t>
            </w:r>
            <w:proofErr w:type="spellStart"/>
            <w:r w:rsidR="00EE5F35">
              <w:rPr>
                <w:rFonts w:asciiTheme="minorHAnsi" w:hAnsiTheme="minorHAnsi"/>
                <w:b/>
                <w:sz w:val="20"/>
                <w:szCs w:val="20"/>
              </w:rPr>
              <w:t>Новинка-Аква</w:t>
            </w:r>
            <w:proofErr w:type="spellEnd"/>
            <w:r w:rsidR="00EE5F35">
              <w:rPr>
                <w:rFonts w:asciiTheme="minorHAnsi" w:hAnsiTheme="minorHAnsi"/>
                <w:b/>
                <w:sz w:val="20"/>
                <w:szCs w:val="20"/>
              </w:rPr>
              <w:t>»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. Дивиденды по акциям АО </w:t>
            </w:r>
            <w:r w:rsidR="00EE5F35">
              <w:rPr>
                <w:rFonts w:asciiTheme="minorHAnsi" w:hAnsiTheme="minorHAnsi"/>
                <w:b/>
                <w:sz w:val="20"/>
                <w:szCs w:val="20"/>
              </w:rPr>
              <w:t>«</w:t>
            </w:r>
            <w:proofErr w:type="spellStart"/>
            <w:r w:rsidR="00EE5F35">
              <w:rPr>
                <w:rFonts w:asciiTheme="minorHAnsi" w:hAnsiTheme="minorHAnsi"/>
                <w:b/>
                <w:sz w:val="20"/>
                <w:szCs w:val="20"/>
              </w:rPr>
              <w:t>Новинка-Аква</w:t>
            </w:r>
            <w:proofErr w:type="spellEnd"/>
            <w:r w:rsidR="00EE5F35">
              <w:rPr>
                <w:rFonts w:asciiTheme="minorHAnsi" w:hAnsiTheme="minorHAnsi"/>
                <w:b/>
                <w:sz w:val="20"/>
                <w:szCs w:val="20"/>
              </w:rPr>
              <w:t>»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не выплачивать</w:t>
            </w:r>
          </w:p>
        </w:tc>
      </w:tr>
    </w:tbl>
    <w:p w:rsidR="001563FC" w:rsidRPr="007A70AB" w:rsidRDefault="001563FC" w:rsidP="001563FC">
      <w:pPr>
        <w:rPr>
          <w:sz w:val="16"/>
          <w:szCs w:val="16"/>
        </w:rPr>
      </w:pPr>
    </w:p>
    <w:p w:rsidR="009657CE" w:rsidRPr="007A70AB" w:rsidRDefault="00261EE6" w:rsidP="00FF6640">
      <w:pPr>
        <w:ind w:right="57"/>
        <w:jc w:val="both"/>
        <w:rPr>
          <w:b/>
          <w:sz w:val="16"/>
          <w:szCs w:val="16"/>
        </w:rPr>
      </w:pPr>
      <w:r w:rsidRPr="007A70AB">
        <w:rPr>
          <w:b/>
          <w:i/>
          <w:sz w:val="16"/>
          <w:szCs w:val="16"/>
        </w:rPr>
        <w:t>3</w:t>
      </w:r>
      <w:r w:rsidR="001563FC" w:rsidRPr="007A70AB">
        <w:rPr>
          <w:b/>
          <w:i/>
          <w:sz w:val="16"/>
          <w:szCs w:val="16"/>
        </w:rPr>
        <w:t xml:space="preserve"> вопрос повестки дня собрания, поставленный на голосование:</w:t>
      </w:r>
      <w:r w:rsidR="001563FC" w:rsidRPr="007A70AB">
        <w:rPr>
          <w:b/>
          <w:sz w:val="16"/>
          <w:szCs w:val="16"/>
        </w:rPr>
        <w:t xml:space="preserve">  </w:t>
      </w:r>
      <w:r w:rsidR="006D337E" w:rsidRPr="007A70AB">
        <w:rPr>
          <w:rFonts w:asciiTheme="minorHAnsi" w:hAnsiTheme="minorHAnsi"/>
          <w:b/>
          <w:sz w:val="20"/>
          <w:szCs w:val="20"/>
        </w:rPr>
        <w:t>Утверждение аудитора Общества.</w:t>
      </w:r>
    </w:p>
    <w:p w:rsidR="009657CE" w:rsidRPr="007A70AB" w:rsidRDefault="009657CE" w:rsidP="001563FC">
      <w:pPr>
        <w:ind w:left="360" w:right="57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вопросу повестки дня годового общего собрания (шт.) 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9657CE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3860</w:t>
            </w:r>
          </w:p>
        </w:tc>
      </w:tr>
    </w:tbl>
    <w:p w:rsidR="001563FC" w:rsidRPr="007A70AB" w:rsidRDefault="001563FC" w:rsidP="001563FC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данному 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ОБ УТВЕРЖДЕНИИ ПОЛОЖЕНИЯ О ДОПОЛНИТЕЛЬНЫХ ТРЕБОВАНИЯХ К ПОРЯДКУ ПОДГОТОВКИ, СОЗЫВА И </w:t>
            </w:r>
            <w:r w:rsidRPr="007A70AB">
              <w:rPr>
                <w:bCs/>
                <w:sz w:val="16"/>
                <w:szCs w:val="16"/>
              </w:rPr>
              <w:lastRenderedPageBreak/>
              <w:t>ПРОВЕДЕНИЯ ОБЩЕГО СОБРАНИЯ АКЦИОНЕРОВ (шт</w:t>
            </w:r>
            <w:r w:rsidR="003E7A75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C14C48" w:rsidP="00E93E2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lastRenderedPageBreak/>
              <w:t>3860</w:t>
            </w:r>
          </w:p>
        </w:tc>
      </w:tr>
    </w:tbl>
    <w:p w:rsidR="001563FC" w:rsidRPr="007A70AB" w:rsidRDefault="001563FC" w:rsidP="001563FC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</w:tr>
    </w:tbl>
    <w:p w:rsidR="001563FC" w:rsidRPr="007A70AB" w:rsidRDefault="001563FC" w:rsidP="001563FC">
      <w:pPr>
        <w:ind w:left="284"/>
        <w:jc w:val="both"/>
        <w:rPr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1563FC" w:rsidRPr="007A70AB" w:rsidRDefault="001563FC" w:rsidP="001563FC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1563FC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1563FC" w:rsidRPr="007A70AB" w:rsidRDefault="001563FC" w:rsidP="001563FC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E22478" w:rsidRPr="007A70AB">
        <w:rPr>
          <w:bCs/>
          <w:sz w:val="16"/>
          <w:szCs w:val="16"/>
        </w:rPr>
        <w:t>АО</w:t>
      </w:r>
      <w:r w:rsidRPr="007A70AB">
        <w:rPr>
          <w:bCs/>
          <w:sz w:val="16"/>
          <w:szCs w:val="16"/>
        </w:rPr>
        <w:t xml:space="preserve">  </w:t>
      </w:r>
      <w:r w:rsidR="00EE5F35">
        <w:rPr>
          <w:bCs/>
          <w:sz w:val="16"/>
          <w:szCs w:val="16"/>
        </w:rPr>
        <w:t>«</w:t>
      </w:r>
      <w:proofErr w:type="spellStart"/>
      <w:r w:rsidR="00EE5F35">
        <w:rPr>
          <w:bCs/>
          <w:sz w:val="16"/>
          <w:szCs w:val="16"/>
        </w:rPr>
        <w:t>Новинка-Аква</w:t>
      </w:r>
      <w:proofErr w:type="spellEnd"/>
      <w:r w:rsidR="00EE5F35">
        <w:rPr>
          <w:bCs/>
          <w:sz w:val="16"/>
          <w:szCs w:val="16"/>
        </w:rPr>
        <w:t>»</w:t>
      </w:r>
      <w:r w:rsidRPr="007A70AB">
        <w:rPr>
          <w:bCs/>
          <w:sz w:val="16"/>
          <w:szCs w:val="16"/>
        </w:rPr>
        <w:t>.</w:t>
      </w:r>
    </w:p>
    <w:p w:rsidR="001563FC" w:rsidRPr="007A70AB" w:rsidRDefault="001563FC" w:rsidP="001563FC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59"/>
        <w:gridCol w:w="1702"/>
        <w:gridCol w:w="1559"/>
        <w:gridCol w:w="1701"/>
        <w:gridCol w:w="1417"/>
        <w:gridCol w:w="1701"/>
      </w:tblGrid>
      <w:tr w:rsidR="001563FC" w:rsidRPr="007A70AB" w:rsidTr="00E93E28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 "Против"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1563FC" w:rsidRPr="007A70AB" w:rsidTr="00E93E28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Число отданных голосов по данному вопросу повестки дня общего собрания акционеров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563FC" w:rsidRPr="007A70AB" w:rsidRDefault="001563FC" w:rsidP="00E93E2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% от числа голосов, которыми обладали лица, принявшие участие в общем собрании акционеров по данному вопросу повестки дня</w:t>
            </w:r>
          </w:p>
        </w:tc>
      </w:tr>
      <w:tr w:rsidR="001563FC" w:rsidRPr="007A70AB" w:rsidTr="00E93E28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083689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</w:t>
            </w:r>
            <w:r w:rsidR="00C30EE8">
              <w:rPr>
                <w:bCs/>
                <w:sz w:val="16"/>
                <w:szCs w:val="16"/>
              </w:rPr>
              <w:t>759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563FC" w:rsidP="00146E9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</w:tbl>
    <w:p w:rsidR="001563FC" w:rsidRPr="007A70AB" w:rsidRDefault="001563FC" w:rsidP="001563FC">
      <w:pPr>
        <w:jc w:val="both"/>
        <w:rPr>
          <w:bCs/>
          <w:i/>
          <w:iCs/>
          <w:sz w:val="16"/>
          <w:szCs w:val="16"/>
        </w:rPr>
      </w:pPr>
    </w:p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1563FC" w:rsidRPr="007A70AB" w:rsidRDefault="001563FC" w:rsidP="001563FC">
      <w:pPr>
        <w:jc w:val="both"/>
        <w:rPr>
          <w:sz w:val="16"/>
          <w:szCs w:val="16"/>
        </w:rPr>
      </w:pPr>
    </w:p>
    <w:p w:rsidR="00AD6E39" w:rsidRPr="007A70AB" w:rsidRDefault="00AD6E39" w:rsidP="001563FC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3FC" w:rsidRPr="007A70AB" w:rsidRDefault="001563FC" w:rsidP="00E93E2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Формулировка принятого общим собранием решения по данному вопросу повестки дня </w:t>
            </w:r>
          </w:p>
        </w:tc>
      </w:tr>
      <w:tr w:rsidR="001563FC" w:rsidRPr="007A70AB" w:rsidTr="00E93E2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FC" w:rsidRPr="007A70AB" w:rsidRDefault="00146E93" w:rsidP="00FB0A18">
            <w:pPr>
              <w:ind w:left="284"/>
              <w:jc w:val="both"/>
              <w:rPr>
                <w:sz w:val="16"/>
                <w:szCs w:val="16"/>
              </w:rPr>
            </w:pPr>
            <w:r w:rsidRPr="007A70AB">
              <w:rPr>
                <w:rFonts w:asciiTheme="minorHAnsi" w:hAnsiTheme="minorHAnsi"/>
                <w:b/>
                <w:bCs/>
                <w:sz w:val="20"/>
                <w:szCs w:val="20"/>
              </w:rPr>
              <w:t>Утвердить аудитором Общества аудиторскую фирм</w:t>
            </w:r>
            <w:proofErr w:type="gramStart"/>
            <w:r w:rsidRPr="007A70AB">
              <w:rPr>
                <w:rFonts w:asciiTheme="minorHAnsi" w:hAnsiTheme="minorHAnsi"/>
                <w:b/>
                <w:bCs/>
                <w:sz w:val="20"/>
                <w:szCs w:val="20"/>
              </w:rPr>
              <w:t>у</w:t>
            </w:r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ООО</w:t>
            </w:r>
            <w:proofErr w:type="gramEnd"/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АКГ «</w:t>
            </w:r>
            <w:proofErr w:type="spellStart"/>
            <w:r w:rsidRPr="007A70AB">
              <w:rPr>
                <w:rFonts w:asciiTheme="minorHAnsi" w:hAnsiTheme="minorHAnsi"/>
                <w:b/>
                <w:sz w:val="20"/>
                <w:szCs w:val="20"/>
              </w:rPr>
              <w:t>Прайм</w:t>
            </w:r>
            <w:proofErr w:type="spellEnd"/>
            <w:r w:rsidRPr="007A70AB">
              <w:rPr>
                <w:rFonts w:asciiTheme="minorHAnsi" w:hAnsiTheme="minorHAnsi"/>
                <w:b/>
                <w:sz w:val="20"/>
                <w:szCs w:val="20"/>
              </w:rPr>
              <w:t xml:space="preserve"> Аудит»</w:t>
            </w:r>
          </w:p>
        </w:tc>
      </w:tr>
    </w:tbl>
    <w:p w:rsidR="00261EE6" w:rsidRPr="007A70AB" w:rsidRDefault="00261EE6" w:rsidP="003D2020">
      <w:pPr>
        <w:ind w:left="360" w:right="57"/>
        <w:jc w:val="both"/>
        <w:rPr>
          <w:i/>
          <w:sz w:val="16"/>
          <w:szCs w:val="16"/>
        </w:rPr>
      </w:pPr>
    </w:p>
    <w:p w:rsidR="00261EE6" w:rsidRPr="007A70AB" w:rsidRDefault="00261EE6" w:rsidP="00FF6640">
      <w:pPr>
        <w:ind w:right="57"/>
        <w:jc w:val="both"/>
        <w:rPr>
          <w:b/>
          <w:sz w:val="16"/>
          <w:szCs w:val="16"/>
        </w:rPr>
      </w:pPr>
      <w:r w:rsidRPr="007A70AB">
        <w:rPr>
          <w:b/>
          <w:i/>
          <w:sz w:val="16"/>
          <w:szCs w:val="16"/>
        </w:rPr>
        <w:t>4  вопрос повестки дня собрания, поставленный на голосование</w:t>
      </w:r>
      <w:r w:rsidRPr="007A70AB">
        <w:rPr>
          <w:b/>
          <w:sz w:val="16"/>
          <w:szCs w:val="16"/>
        </w:rPr>
        <w:t xml:space="preserve">: </w:t>
      </w:r>
      <w:r w:rsidR="00146E93" w:rsidRPr="007A70AB">
        <w:rPr>
          <w:b/>
          <w:sz w:val="16"/>
          <w:szCs w:val="16"/>
        </w:rPr>
        <w:t>Избрание членов Совета директоров Общества.</w:t>
      </w:r>
    </w:p>
    <w:p w:rsidR="00261EE6" w:rsidRPr="007A70AB" w:rsidRDefault="00261EE6" w:rsidP="00261EE6">
      <w:pPr>
        <w:ind w:left="360" w:right="57"/>
        <w:jc w:val="both"/>
        <w:rPr>
          <w:b/>
          <w:sz w:val="16"/>
          <w:szCs w:val="16"/>
        </w:rPr>
      </w:pPr>
    </w:p>
    <w:p w:rsidR="00261EE6" w:rsidRPr="007A70AB" w:rsidRDefault="00261EE6" w:rsidP="00261EE6">
      <w:pPr>
        <w:ind w:left="360" w:right="57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261EE6" w:rsidRPr="007A70AB" w:rsidTr="00904F56">
        <w:trPr>
          <w:trHeight w:val="4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E6" w:rsidRPr="007A70AB" w:rsidRDefault="00261EE6" w:rsidP="00904F5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вопросу избрания Совета директоров  (шт.) </w:t>
            </w:r>
          </w:p>
        </w:tc>
      </w:tr>
      <w:tr w:rsidR="00261EE6" w:rsidRPr="007A70AB" w:rsidTr="00904F56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E6" w:rsidRPr="007A70AB" w:rsidRDefault="00261EE6" w:rsidP="00904F56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19 300</w:t>
            </w:r>
          </w:p>
        </w:tc>
      </w:tr>
    </w:tbl>
    <w:p w:rsidR="00261EE6" w:rsidRPr="007A70AB" w:rsidRDefault="00261EE6" w:rsidP="00261EE6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261EE6" w:rsidRPr="007A70AB" w:rsidTr="00904F56">
        <w:trPr>
          <w:trHeight w:val="46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E6" w:rsidRPr="007A70AB" w:rsidRDefault="00261EE6" w:rsidP="00904F5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</w:p>
          <w:p w:rsidR="00261EE6" w:rsidRPr="007A70AB" w:rsidRDefault="00261EE6" w:rsidP="00EA2AF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</w:t>
            </w:r>
            <w:r w:rsidRPr="007A70AB">
              <w:rPr>
                <w:sz w:val="16"/>
                <w:szCs w:val="16"/>
              </w:rPr>
              <w:t xml:space="preserve">исло голосов, приходившихся на голосующие акции общества по вопросу избрания Совета директоров,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7A70AB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  <w:r w:rsidRPr="007A70AB">
              <w:rPr>
                <w:bCs/>
                <w:sz w:val="16"/>
                <w:szCs w:val="16"/>
              </w:rPr>
              <w:t xml:space="preserve">) </w:t>
            </w:r>
          </w:p>
        </w:tc>
      </w:tr>
      <w:tr w:rsidR="00261EE6" w:rsidRPr="007A70AB" w:rsidTr="00904F56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E6" w:rsidRPr="007A70AB" w:rsidRDefault="00125E47" w:rsidP="00904F56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19 300</w:t>
            </w:r>
          </w:p>
        </w:tc>
      </w:tr>
    </w:tbl>
    <w:p w:rsidR="00261EE6" w:rsidRPr="007A70AB" w:rsidRDefault="00261EE6" w:rsidP="00261EE6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261EE6" w:rsidRPr="007A70AB" w:rsidTr="00904F56">
        <w:trPr>
          <w:trHeight w:val="51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261EE6" w:rsidRPr="007A70AB" w:rsidRDefault="00261EE6" w:rsidP="00904F56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вопросу избрания Совета директоров  (шт.)</w:t>
            </w:r>
          </w:p>
        </w:tc>
      </w:tr>
      <w:tr w:rsidR="00261EE6" w:rsidRPr="007A70AB" w:rsidTr="00904F56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E6" w:rsidRPr="007A70AB" w:rsidRDefault="00C14C4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1</w:t>
            </w:r>
            <w:r w:rsidR="00146E93" w:rsidRPr="007A70AB">
              <w:rPr>
                <w:bCs/>
                <w:sz w:val="16"/>
                <w:szCs w:val="16"/>
              </w:rPr>
              <w:t>8</w:t>
            </w:r>
            <w:r w:rsidR="00C30EE8">
              <w:rPr>
                <w:bCs/>
                <w:sz w:val="16"/>
                <w:szCs w:val="16"/>
              </w:rPr>
              <w:t>795</w:t>
            </w:r>
          </w:p>
        </w:tc>
      </w:tr>
    </w:tbl>
    <w:p w:rsidR="00261EE6" w:rsidRPr="007A70AB" w:rsidRDefault="00261EE6" w:rsidP="00261EE6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261EE6" w:rsidP="00261EE6">
      <w:pPr>
        <w:keepNext/>
        <w:tabs>
          <w:tab w:val="left" w:pos="397"/>
          <w:tab w:val="left" w:pos="737"/>
        </w:tabs>
        <w:ind w:right="1"/>
        <w:jc w:val="center"/>
        <w:rPr>
          <w:i/>
          <w:iCs/>
          <w:sz w:val="16"/>
          <w:szCs w:val="16"/>
        </w:rPr>
      </w:pPr>
      <w:r w:rsidRPr="007A70AB">
        <w:rPr>
          <w:i/>
          <w:iCs/>
          <w:sz w:val="16"/>
          <w:szCs w:val="16"/>
        </w:rPr>
        <w:t xml:space="preserve"> </w:t>
      </w:r>
    </w:p>
    <w:p w:rsidR="00261EE6" w:rsidRPr="007A70AB" w:rsidRDefault="00261EE6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Число голосов, отданных за каждый из вариантов голосования по вопросу избрания Совета директоров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402"/>
        <w:gridCol w:w="3261"/>
        <w:gridCol w:w="3402"/>
      </w:tblGrid>
      <w:tr w:rsidR="007A70AB" w:rsidRPr="007A70AB" w:rsidTr="00096737">
        <w:tc>
          <w:tcPr>
            <w:tcW w:w="3402" w:type="dxa"/>
            <w:shd w:val="clear" w:color="auto" w:fill="D9D9D9" w:themeFill="background1" w:themeFillShade="D9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sz w:val="20"/>
                <w:szCs w:val="20"/>
              </w:rPr>
              <w:t>"За"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sz w:val="20"/>
                <w:szCs w:val="20"/>
              </w:rPr>
              <w:t>"Против" всех кандидатов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sz w:val="20"/>
                <w:szCs w:val="20"/>
              </w:rPr>
              <w:t>"Воздержался" по всем кандидатам</w:t>
            </w:r>
          </w:p>
        </w:tc>
      </w:tr>
      <w:tr w:rsidR="007A70AB" w:rsidRPr="007A70AB" w:rsidTr="00096737">
        <w:tc>
          <w:tcPr>
            <w:tcW w:w="3402" w:type="dxa"/>
            <w:shd w:val="clear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sz w:val="20"/>
                <w:szCs w:val="20"/>
              </w:rPr>
              <w:t xml:space="preserve">    число голосов</w:t>
            </w:r>
          </w:p>
          <w:p w:rsidR="007A70AB" w:rsidRPr="007A70AB" w:rsidRDefault="007A70AB" w:rsidP="00096737">
            <w:pPr>
              <w:pStyle w:val="af"/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402" w:type="dxa"/>
            <w:shd w:val="clear" w:color="auto" w:fill="FFFFFF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sz w:val="20"/>
                <w:szCs w:val="20"/>
              </w:rPr>
              <w:t>число голосов</w:t>
            </w:r>
          </w:p>
          <w:p w:rsidR="007A70AB" w:rsidRPr="007A70AB" w:rsidRDefault="007A70AB" w:rsidP="00096737">
            <w:pPr>
              <w:spacing w:after="12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7A70AB" w:rsidRPr="007A70AB" w:rsidTr="00096737">
        <w:tc>
          <w:tcPr>
            <w:tcW w:w="3402" w:type="dxa"/>
          </w:tcPr>
          <w:p w:rsidR="007A70AB" w:rsidRPr="007A70AB" w:rsidRDefault="007A70AB" w:rsidP="00C30EE8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18 </w:t>
            </w:r>
            <w:r w:rsidR="00C30EE8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3261" w:type="dxa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7A70A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</w:pPr>
            <w:r w:rsidRPr="007A70A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7A70AB" w:rsidRPr="007A70AB" w:rsidRDefault="007A70AB" w:rsidP="007A70AB">
      <w:pPr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/>
          <w:bCs/>
          <w:sz w:val="20"/>
          <w:szCs w:val="20"/>
        </w:rPr>
      </w:pPr>
    </w:p>
    <w:p w:rsidR="007A70AB" w:rsidRPr="007A70AB" w:rsidRDefault="007A70AB" w:rsidP="007A70AB">
      <w:pPr>
        <w:pStyle w:val="5"/>
        <w:keepNext/>
        <w:tabs>
          <w:tab w:val="left" w:pos="397"/>
          <w:tab w:val="left" w:pos="737"/>
        </w:tabs>
        <w:ind w:right="1"/>
        <w:jc w:val="center"/>
        <w:rPr>
          <w:rFonts w:asciiTheme="minorHAnsi" w:hAnsiTheme="minorHAnsi"/>
          <w:bCs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095"/>
        <w:gridCol w:w="2268"/>
      </w:tblGrid>
      <w:tr w:rsidR="007A70AB" w:rsidRPr="007A70AB" w:rsidTr="00096737">
        <w:trPr>
          <w:cantSplit/>
          <w:trHeight w:val="461"/>
        </w:trPr>
        <w:tc>
          <w:tcPr>
            <w:tcW w:w="568" w:type="dxa"/>
            <w:shd w:val="pct10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5" w:type="dxa"/>
            <w:shd w:val="pct10" w:color="auto" w:fill="FFFFFF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 xml:space="preserve">ФИО Кандидат вы Совет директоров </w:t>
            </w:r>
          </w:p>
        </w:tc>
        <w:tc>
          <w:tcPr>
            <w:tcW w:w="2268" w:type="dxa"/>
            <w:shd w:val="pct10" w:color="auto" w:fill="FFFFFF"/>
          </w:tcPr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Число поданных голосов  Вариант голосования «ЗА»</w:t>
            </w:r>
          </w:p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Штук</w:t>
            </w:r>
          </w:p>
          <w:p w:rsidR="007A70AB" w:rsidRPr="007A70AB" w:rsidRDefault="007A70AB" w:rsidP="00096737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70AB" w:rsidRPr="007A70AB" w:rsidTr="00096737">
        <w:trPr>
          <w:cantSplit/>
          <w:trHeight w:val="644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Байкин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Искандер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Вильевич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68" w:type="dxa"/>
          </w:tcPr>
          <w:p w:rsidR="007A70AB" w:rsidRPr="007A70AB" w:rsidRDefault="007A70AB" w:rsidP="00C30EE8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 w:rsidR="00C30EE8"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508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Ахтямов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Рафкат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Абдрашитович</w:t>
            </w:r>
            <w:proofErr w:type="spellEnd"/>
          </w:p>
        </w:tc>
        <w:tc>
          <w:tcPr>
            <w:tcW w:w="2268" w:type="dxa"/>
          </w:tcPr>
          <w:p w:rsidR="007A70AB" w:rsidRPr="007A70AB" w:rsidRDefault="00C30EE8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725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Биктемиров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Наиль</w:t>
            </w:r>
            <w:proofErr w:type="spellEnd"/>
            <w:r w:rsidRPr="007A70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A70AB">
              <w:rPr>
                <w:rFonts w:asciiTheme="minorHAnsi" w:hAnsiTheme="minorHAnsi"/>
                <w:sz w:val="20"/>
                <w:szCs w:val="20"/>
              </w:rPr>
              <w:t>Ахметович</w:t>
            </w:r>
            <w:proofErr w:type="spellEnd"/>
          </w:p>
        </w:tc>
        <w:tc>
          <w:tcPr>
            <w:tcW w:w="2268" w:type="dxa"/>
          </w:tcPr>
          <w:p w:rsidR="007A70AB" w:rsidRPr="007A70AB" w:rsidRDefault="00C30EE8" w:rsidP="00096737">
            <w:pPr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859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Демченко Константин Владимирович</w:t>
            </w:r>
          </w:p>
        </w:tc>
        <w:tc>
          <w:tcPr>
            <w:tcW w:w="2268" w:type="dxa"/>
          </w:tcPr>
          <w:p w:rsidR="007A70AB" w:rsidRPr="007A70AB" w:rsidRDefault="00C30EE8" w:rsidP="00096737">
            <w:pPr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  <w:tr w:rsidR="007A70AB" w:rsidRPr="007A70AB" w:rsidTr="00096737">
        <w:trPr>
          <w:cantSplit/>
          <w:trHeight w:val="724"/>
        </w:trPr>
        <w:tc>
          <w:tcPr>
            <w:tcW w:w="568" w:type="dxa"/>
          </w:tcPr>
          <w:p w:rsidR="007A70AB" w:rsidRPr="007A70AB" w:rsidRDefault="007A70AB" w:rsidP="00096737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 xml:space="preserve">5. </w:t>
            </w:r>
          </w:p>
        </w:tc>
        <w:tc>
          <w:tcPr>
            <w:tcW w:w="6095" w:type="dxa"/>
            <w:vAlign w:val="center"/>
          </w:tcPr>
          <w:p w:rsidR="007A70AB" w:rsidRPr="007A70AB" w:rsidRDefault="007A70AB" w:rsidP="00096737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Семёнов Анатолий Викторович</w:t>
            </w:r>
          </w:p>
        </w:tc>
        <w:tc>
          <w:tcPr>
            <w:tcW w:w="2268" w:type="dxa"/>
          </w:tcPr>
          <w:p w:rsidR="007A70AB" w:rsidRPr="007A70AB" w:rsidRDefault="00C30EE8" w:rsidP="00096737">
            <w:pPr>
              <w:rPr>
                <w:rFonts w:asciiTheme="minorHAnsi" w:hAnsiTheme="minorHAnsi"/>
                <w:sz w:val="20"/>
                <w:szCs w:val="20"/>
              </w:rPr>
            </w:pPr>
            <w:r w:rsidRPr="007A70AB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759</w:t>
            </w:r>
          </w:p>
        </w:tc>
      </w:tr>
    </w:tbl>
    <w:p w:rsidR="007A70AB" w:rsidRPr="007A70AB" w:rsidRDefault="007A70AB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7A70AB" w:rsidRPr="007A70AB" w:rsidRDefault="007A70AB" w:rsidP="007A70AB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7A70AB" w:rsidRPr="007A70AB" w:rsidRDefault="007A70AB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7A70AB" w:rsidRPr="007A70AB" w:rsidRDefault="007A70AB" w:rsidP="00261EE6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993"/>
        <w:gridCol w:w="8646"/>
      </w:tblGrid>
      <w:tr w:rsidR="00146E93" w:rsidRPr="007A70AB" w:rsidTr="00146E93">
        <w:trPr>
          <w:trHeight w:val="2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Формулировка принятого общим собранием решения по данному вопросу повестки дня</w:t>
            </w:r>
          </w:p>
        </w:tc>
      </w:tr>
      <w:tr w:rsidR="00146E93" w:rsidRPr="007A70AB" w:rsidTr="00146E93">
        <w:trPr>
          <w:trHeight w:val="2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bCs/>
                <w:sz w:val="16"/>
                <w:szCs w:val="16"/>
              </w:rPr>
              <w:t>Избрать членами Совета директоров Общества: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A70AB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A70AB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7A70AB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bCs/>
                <w:sz w:val="16"/>
                <w:szCs w:val="16"/>
              </w:rPr>
              <w:t>Ф.И.О. члена Совета директоров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A70AB">
              <w:rPr>
                <w:b/>
                <w:sz w:val="16"/>
                <w:szCs w:val="16"/>
              </w:rPr>
              <w:t>Байкин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Искандер </w:t>
            </w:r>
            <w:proofErr w:type="spellStart"/>
            <w:r w:rsidRPr="007A70AB">
              <w:rPr>
                <w:b/>
                <w:sz w:val="16"/>
                <w:szCs w:val="16"/>
              </w:rPr>
              <w:t>Вильевич</w:t>
            </w:r>
            <w:proofErr w:type="spellEnd"/>
            <w:r w:rsidRPr="007A70AB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A70AB">
              <w:rPr>
                <w:b/>
                <w:sz w:val="16"/>
                <w:szCs w:val="16"/>
              </w:rPr>
              <w:t>Ахтямов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Рафкат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Абдрашитович</w:t>
            </w:r>
            <w:proofErr w:type="spellEnd"/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7A70AB">
              <w:rPr>
                <w:b/>
                <w:sz w:val="16"/>
                <w:szCs w:val="16"/>
              </w:rPr>
              <w:t>Биктемиров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Наиль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Ахметович</w:t>
            </w:r>
            <w:proofErr w:type="spellEnd"/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A70AB">
              <w:rPr>
                <w:b/>
                <w:sz w:val="16"/>
                <w:szCs w:val="16"/>
              </w:rPr>
              <w:t>Демченко Константин Владимирович</w:t>
            </w:r>
          </w:p>
        </w:tc>
      </w:tr>
      <w:tr w:rsidR="00146E93" w:rsidRPr="007A70AB" w:rsidTr="00146E93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E93" w:rsidRPr="007A70AB" w:rsidRDefault="00146E93" w:rsidP="00146E93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E93" w:rsidRPr="007A70AB" w:rsidRDefault="00146E93" w:rsidP="00146E93">
            <w:pPr>
              <w:numPr>
                <w:ilvl w:val="0"/>
                <w:numId w:val="13"/>
              </w:num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A70AB">
              <w:rPr>
                <w:b/>
                <w:sz w:val="16"/>
                <w:szCs w:val="16"/>
              </w:rPr>
              <w:t>Семёнов Анатолий Викторович</w:t>
            </w:r>
          </w:p>
        </w:tc>
      </w:tr>
    </w:tbl>
    <w:p w:rsidR="00E81F29" w:rsidRPr="007A70AB" w:rsidRDefault="00E81F29" w:rsidP="003D2020">
      <w:pPr>
        <w:ind w:left="360" w:right="57"/>
        <w:jc w:val="both"/>
        <w:rPr>
          <w:i/>
          <w:sz w:val="16"/>
          <w:szCs w:val="16"/>
        </w:rPr>
      </w:pPr>
    </w:p>
    <w:p w:rsidR="00146E93" w:rsidRPr="007A70AB" w:rsidRDefault="00146E93" w:rsidP="003D2020">
      <w:pPr>
        <w:ind w:left="360" w:right="57"/>
        <w:jc w:val="both"/>
        <w:rPr>
          <w:b/>
          <w:i/>
          <w:sz w:val="16"/>
          <w:szCs w:val="16"/>
        </w:rPr>
      </w:pPr>
    </w:p>
    <w:p w:rsidR="003D2020" w:rsidRPr="007A70AB" w:rsidRDefault="009B4A35" w:rsidP="00146E93">
      <w:pPr>
        <w:ind w:left="360" w:right="57"/>
        <w:jc w:val="both"/>
        <w:rPr>
          <w:rFonts w:asciiTheme="minorHAnsi" w:hAnsiTheme="minorHAnsi"/>
          <w:b/>
          <w:sz w:val="20"/>
          <w:szCs w:val="20"/>
        </w:rPr>
      </w:pPr>
      <w:r w:rsidRPr="007A70AB">
        <w:rPr>
          <w:b/>
          <w:i/>
          <w:sz w:val="16"/>
          <w:szCs w:val="16"/>
        </w:rPr>
        <w:t>5</w:t>
      </w:r>
      <w:r w:rsidR="003D2020" w:rsidRPr="007A70AB">
        <w:rPr>
          <w:b/>
          <w:i/>
          <w:sz w:val="16"/>
          <w:szCs w:val="16"/>
        </w:rPr>
        <w:t xml:space="preserve"> вопрос повестки дня</w:t>
      </w:r>
      <w:r w:rsidR="00851757" w:rsidRPr="007A70AB">
        <w:rPr>
          <w:b/>
          <w:i/>
          <w:sz w:val="16"/>
          <w:szCs w:val="16"/>
        </w:rPr>
        <w:t xml:space="preserve"> собрания, поставленный на голосование</w:t>
      </w:r>
      <w:r w:rsidR="003D2020" w:rsidRPr="007A70AB">
        <w:rPr>
          <w:b/>
          <w:sz w:val="16"/>
          <w:szCs w:val="16"/>
        </w:rPr>
        <w:t xml:space="preserve">: </w:t>
      </w:r>
      <w:r w:rsidR="00146E93" w:rsidRPr="007A70AB">
        <w:rPr>
          <w:rFonts w:asciiTheme="minorHAnsi" w:hAnsiTheme="minorHAnsi"/>
          <w:b/>
          <w:sz w:val="20"/>
          <w:szCs w:val="20"/>
        </w:rPr>
        <w:t>Избрание Ревизора Общества.</w:t>
      </w:r>
    </w:p>
    <w:p w:rsidR="00C21658" w:rsidRPr="007A70AB" w:rsidRDefault="00C21658" w:rsidP="00146E93">
      <w:pPr>
        <w:ind w:left="360" w:right="57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D2020" w:rsidRPr="007A70AB" w:rsidTr="000C5EB5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D2020" w:rsidRPr="007A70AB" w:rsidRDefault="003D2020" w:rsidP="000C5EB5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Число голосов, которыми обладали лица, включенные в список лиц, имеющих право на участие в  годовом общем собрании акционеров по данному  вопросу повестки дня годового общего собрания (шт.) </w:t>
            </w:r>
          </w:p>
        </w:tc>
      </w:tr>
      <w:tr w:rsidR="003D2020" w:rsidRPr="007A70AB" w:rsidTr="000C5EB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20" w:rsidRPr="007A70AB" w:rsidRDefault="00B739A8" w:rsidP="000C5EB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A70AB">
              <w:rPr>
                <w:bCs/>
                <w:sz w:val="16"/>
                <w:szCs w:val="16"/>
                <w:lang w:val="en-US"/>
              </w:rPr>
              <w:t>3860</w:t>
            </w:r>
          </w:p>
        </w:tc>
      </w:tr>
    </w:tbl>
    <w:p w:rsidR="003D2020" w:rsidRPr="007A70AB" w:rsidRDefault="003D2020" w:rsidP="003D2020">
      <w:pPr>
        <w:ind w:firstLine="720"/>
        <w:jc w:val="both"/>
        <w:rPr>
          <w:i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D2020" w:rsidRPr="007A70AB" w:rsidTr="000C5EB5">
        <w:trPr>
          <w:trHeight w:val="46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D2020" w:rsidRPr="007A70AB" w:rsidRDefault="000740E9" w:rsidP="00EA2AF1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</w:t>
            </w:r>
            <w:r w:rsidRPr="007A70AB">
              <w:rPr>
                <w:bCs/>
                <w:sz w:val="16"/>
                <w:szCs w:val="16"/>
              </w:rPr>
              <w:t>ПРИКАЗА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</w:t>
            </w:r>
            <w:r w:rsidR="00EA2AF1" w:rsidRPr="007A70AB">
              <w:rPr>
                <w:bCs/>
                <w:sz w:val="16"/>
                <w:szCs w:val="16"/>
              </w:rPr>
              <w:t>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681CE3" w:rsidRPr="007A70AB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</w:tc>
      </w:tr>
      <w:tr w:rsidR="003D2020" w:rsidRPr="007A70AB" w:rsidTr="000C5EB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20" w:rsidRPr="007A70AB" w:rsidRDefault="00C21658" w:rsidP="00C30EE8">
            <w:pPr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6</w:t>
            </w:r>
            <w:r w:rsidR="00C30EE8">
              <w:rPr>
                <w:bCs/>
                <w:sz w:val="16"/>
                <w:szCs w:val="16"/>
              </w:rPr>
              <w:t>04</w:t>
            </w:r>
          </w:p>
        </w:tc>
      </w:tr>
    </w:tbl>
    <w:p w:rsidR="003D2020" w:rsidRPr="007A70AB" w:rsidRDefault="003D2020" w:rsidP="003D2020">
      <w:pPr>
        <w:ind w:firstLine="720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3D2020" w:rsidRPr="007A70AB" w:rsidTr="000C5EB5">
        <w:trPr>
          <w:trHeight w:val="514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D2020" w:rsidRPr="007A70AB" w:rsidRDefault="003D2020" w:rsidP="000C5EB5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голосов, которыми обладали лица, принявшие участие в  годовом общем собрании акционеров по данному вопросу повестки дня (шт.)</w:t>
            </w:r>
          </w:p>
        </w:tc>
      </w:tr>
      <w:tr w:rsidR="003D2020" w:rsidRPr="007A70AB" w:rsidTr="000C5EB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020" w:rsidRPr="00C30EE8" w:rsidRDefault="00C30EE8" w:rsidP="00663B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503</w:t>
            </w:r>
          </w:p>
        </w:tc>
      </w:tr>
    </w:tbl>
    <w:p w:rsidR="00CB139B" w:rsidRPr="007A70AB" w:rsidRDefault="00CB139B" w:rsidP="00CB139B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A779EF" w:rsidRPr="007A70AB" w:rsidRDefault="00A779EF" w:rsidP="00A779EF">
      <w:pPr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>Кворум по данному вопросу повестки дня  имелся.</w:t>
      </w:r>
    </w:p>
    <w:p w:rsidR="00A779EF" w:rsidRPr="007A70AB" w:rsidRDefault="00A779EF" w:rsidP="00CB139B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p w:rsidR="00A779EF" w:rsidRPr="007A70AB" w:rsidRDefault="00A779EF" w:rsidP="00CB139B">
      <w:pPr>
        <w:keepNext/>
        <w:tabs>
          <w:tab w:val="left" w:pos="397"/>
          <w:tab w:val="left" w:pos="737"/>
        </w:tabs>
        <w:ind w:right="1"/>
        <w:jc w:val="center"/>
        <w:rPr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9"/>
        <w:gridCol w:w="4820"/>
      </w:tblGrid>
      <w:tr w:rsidR="00CB139B" w:rsidRPr="007A70AB" w:rsidTr="00BD6D40">
        <w:trPr>
          <w:trHeight w:val="51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        </w:t>
            </w:r>
          </w:p>
          <w:p w:rsidR="00212F69" w:rsidRPr="007A70AB" w:rsidRDefault="00212F69" w:rsidP="00212F69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 xml:space="preserve">число голосов по данному 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</w:t>
            </w:r>
            <w:r w:rsidRPr="007A70AB">
              <w:rPr>
                <w:bCs/>
                <w:sz w:val="16"/>
                <w:szCs w:val="16"/>
              </w:rPr>
              <w:t>ПРИКАЗОМ ФСФР России  от 2 февраля 2012 г. N 12-6/</w:t>
            </w:r>
            <w:proofErr w:type="spellStart"/>
            <w:r w:rsidRPr="007A70AB">
              <w:rPr>
                <w:bCs/>
                <w:sz w:val="16"/>
                <w:szCs w:val="16"/>
              </w:rPr>
              <w:t>пз-н</w:t>
            </w:r>
            <w:proofErr w:type="spellEnd"/>
            <w:r w:rsidRPr="007A70AB">
              <w:rPr>
                <w:bCs/>
                <w:sz w:val="16"/>
                <w:szCs w:val="16"/>
              </w:rPr>
              <w:t xml:space="preserve"> (шт</w:t>
            </w:r>
            <w:r w:rsidR="003E7A75">
              <w:rPr>
                <w:bCs/>
                <w:sz w:val="16"/>
                <w:szCs w:val="16"/>
              </w:rPr>
              <w:t>.</w:t>
            </w:r>
            <w:r w:rsidRPr="007A70AB">
              <w:rPr>
                <w:bCs/>
                <w:sz w:val="16"/>
                <w:szCs w:val="16"/>
              </w:rPr>
              <w:t>)</w:t>
            </w:r>
          </w:p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</w:p>
        </w:tc>
      </w:tr>
      <w:tr w:rsidR="00CB139B" w:rsidRPr="007A70AB" w:rsidTr="000B3776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C30E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                                                                                 </w:t>
            </w:r>
            <w:r w:rsidR="00834548" w:rsidRPr="007A70AB">
              <w:rPr>
                <w:bCs/>
                <w:sz w:val="16"/>
                <w:szCs w:val="16"/>
              </w:rPr>
              <w:t>3</w:t>
            </w:r>
            <w:r w:rsidR="00C30EE8">
              <w:rPr>
                <w:bCs/>
                <w:sz w:val="16"/>
                <w:szCs w:val="16"/>
              </w:rPr>
              <w:t>256</w:t>
            </w:r>
            <w:r w:rsidRPr="007A70AB">
              <w:rPr>
                <w:bCs/>
                <w:sz w:val="16"/>
                <w:szCs w:val="16"/>
              </w:rPr>
              <w:t xml:space="preserve"> , в т.ч.</w:t>
            </w:r>
          </w:p>
        </w:tc>
      </w:tr>
      <w:tr w:rsidR="00CB139B" w:rsidRPr="007A70AB" w:rsidTr="0064263F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число голосов по вопросу, поставленному на голосование, которые не подсчитывались в связи с признанием  бюллетеней </w:t>
            </w:r>
            <w:proofErr w:type="gramStart"/>
            <w:r w:rsidRPr="007A70AB">
              <w:rPr>
                <w:bCs/>
                <w:sz w:val="16"/>
                <w:szCs w:val="16"/>
              </w:rPr>
              <w:t>недействительными</w:t>
            </w:r>
            <w:proofErr w:type="gramEnd"/>
            <w:r w:rsidRPr="007A70AB">
              <w:rPr>
                <w:bCs/>
                <w:sz w:val="16"/>
                <w:szCs w:val="16"/>
              </w:rPr>
              <w:t xml:space="preserve"> (шт.)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0C5EB5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голосов по вопросу, поставленному на голосование, которые не подсчитывались в связи с тем, что они принадлежали, лицам, избранным в Совет директоров (шт.)</w:t>
            </w:r>
          </w:p>
        </w:tc>
      </w:tr>
      <w:tr w:rsidR="00CB139B" w:rsidRPr="007A70AB" w:rsidTr="0064263F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CB139B" w:rsidP="00CB139B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39B" w:rsidRPr="007A70AB" w:rsidRDefault="00663B02" w:rsidP="00C30EE8">
            <w:pPr>
              <w:tabs>
                <w:tab w:val="left" w:pos="397"/>
                <w:tab w:val="left" w:pos="737"/>
              </w:tabs>
              <w:ind w:right="1"/>
              <w:jc w:val="both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 xml:space="preserve">                              </w:t>
            </w:r>
            <w:r w:rsidR="00C21658" w:rsidRPr="007A70AB">
              <w:rPr>
                <w:bCs/>
                <w:sz w:val="16"/>
                <w:szCs w:val="16"/>
              </w:rPr>
              <w:t>3</w:t>
            </w:r>
            <w:r w:rsidR="00C30EE8">
              <w:rPr>
                <w:bCs/>
                <w:sz w:val="16"/>
                <w:szCs w:val="16"/>
              </w:rPr>
              <w:t>256</w:t>
            </w:r>
          </w:p>
        </w:tc>
      </w:tr>
    </w:tbl>
    <w:p w:rsidR="00CB139B" w:rsidRPr="007A70AB" w:rsidRDefault="00CB139B" w:rsidP="00CB139B">
      <w:pPr>
        <w:pStyle w:val="5"/>
        <w:tabs>
          <w:tab w:val="left" w:pos="397"/>
          <w:tab w:val="left" w:pos="737"/>
        </w:tabs>
        <w:ind w:right="1"/>
        <w:jc w:val="both"/>
        <w:rPr>
          <w:bCs/>
          <w:sz w:val="16"/>
          <w:szCs w:val="16"/>
        </w:rPr>
      </w:pPr>
    </w:p>
    <w:p w:rsidR="00A779EF" w:rsidRPr="007A70AB" w:rsidRDefault="00A779EF" w:rsidP="00F43083">
      <w:pPr>
        <w:ind w:firstLine="708"/>
        <w:jc w:val="both"/>
        <w:rPr>
          <w:bCs/>
          <w:sz w:val="16"/>
          <w:szCs w:val="16"/>
        </w:rPr>
      </w:pPr>
    </w:p>
    <w:p w:rsidR="00F43083" w:rsidRPr="007A70AB" w:rsidRDefault="00F43083" w:rsidP="00F43083">
      <w:pPr>
        <w:ind w:firstLine="708"/>
        <w:jc w:val="both"/>
        <w:rPr>
          <w:bCs/>
          <w:sz w:val="16"/>
          <w:szCs w:val="16"/>
        </w:rPr>
      </w:pPr>
      <w:r w:rsidRPr="007A70AB">
        <w:rPr>
          <w:bCs/>
          <w:sz w:val="16"/>
          <w:szCs w:val="16"/>
        </w:rPr>
        <w:t xml:space="preserve">Число голосов, отданных за каждый из вариантов голосования по данному вопросу повестки дня годового общего собрания акционеров </w:t>
      </w:r>
      <w:r w:rsidR="00C21658" w:rsidRPr="007A70AB">
        <w:rPr>
          <w:bCs/>
          <w:sz w:val="16"/>
          <w:szCs w:val="16"/>
        </w:rPr>
        <w:t xml:space="preserve">АО </w:t>
      </w:r>
      <w:r w:rsidR="00EE5F35">
        <w:rPr>
          <w:bCs/>
          <w:sz w:val="16"/>
          <w:szCs w:val="16"/>
        </w:rPr>
        <w:t>«</w:t>
      </w:r>
      <w:proofErr w:type="spellStart"/>
      <w:r w:rsidR="00EE5F35">
        <w:rPr>
          <w:bCs/>
          <w:sz w:val="16"/>
          <w:szCs w:val="16"/>
        </w:rPr>
        <w:t>Новинка-Аква</w:t>
      </w:r>
      <w:proofErr w:type="spellEnd"/>
      <w:r w:rsidR="00EE5F35">
        <w:rPr>
          <w:bCs/>
          <w:sz w:val="16"/>
          <w:szCs w:val="16"/>
        </w:rPr>
        <w:t>»</w:t>
      </w:r>
      <w:r w:rsidRPr="007A70AB">
        <w:rPr>
          <w:bCs/>
          <w:sz w:val="16"/>
          <w:szCs w:val="16"/>
        </w:rPr>
        <w:t>.</w:t>
      </w:r>
    </w:p>
    <w:p w:rsidR="00F43083" w:rsidRPr="007A70AB" w:rsidRDefault="00F43083" w:rsidP="00F43083">
      <w:pPr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2268"/>
        <w:gridCol w:w="2409"/>
        <w:gridCol w:w="2268"/>
        <w:gridCol w:w="2268"/>
      </w:tblGrid>
      <w:tr w:rsidR="00F43083" w:rsidRPr="007A70AB" w:rsidTr="00C21658">
        <w:trPr>
          <w:trHeight w:val="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ФИО кандидата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Число поданных голосов</w:t>
            </w:r>
          </w:p>
        </w:tc>
      </w:tr>
      <w:tr w:rsidR="00F43083" w:rsidRPr="007A70AB" w:rsidTr="00C21658">
        <w:trPr>
          <w:trHeight w:val="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"За"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"Против"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F43083" w:rsidRPr="007A70AB" w:rsidRDefault="00F43083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Вариант голосования "Воздержался"</w:t>
            </w:r>
          </w:p>
        </w:tc>
      </w:tr>
      <w:tr w:rsidR="00125E47" w:rsidRPr="007A70AB" w:rsidTr="00C21658">
        <w:trPr>
          <w:trHeight w:val="2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4C48" w:rsidRPr="007A70AB" w:rsidRDefault="00C14C48" w:rsidP="00C21658">
            <w:pPr>
              <w:spacing w:after="120"/>
              <w:jc w:val="center"/>
              <w:rPr>
                <w:sz w:val="16"/>
                <w:szCs w:val="16"/>
                <w:lang w:val="en-US"/>
              </w:rPr>
            </w:pPr>
            <w:r w:rsidRPr="007A70AB">
              <w:rPr>
                <w:sz w:val="16"/>
                <w:szCs w:val="16"/>
              </w:rPr>
              <w:t>Ш</w:t>
            </w:r>
            <w:r w:rsidR="00125E47" w:rsidRPr="007A70AB">
              <w:rPr>
                <w:sz w:val="16"/>
                <w:szCs w:val="16"/>
              </w:rPr>
              <w:t>тук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  <w:lang w:val="en-US"/>
              </w:rPr>
            </w:pPr>
            <w:r w:rsidRPr="007A70AB">
              <w:rPr>
                <w:sz w:val="16"/>
                <w:szCs w:val="16"/>
              </w:rPr>
              <w:t>штук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штук</w:t>
            </w:r>
          </w:p>
        </w:tc>
      </w:tr>
      <w:tr w:rsidR="00125E47" w:rsidRPr="007A70AB" w:rsidTr="00C21658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47" w:rsidRPr="007A70AB" w:rsidRDefault="00125E47" w:rsidP="00C21658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E47" w:rsidRPr="007A70AB" w:rsidRDefault="00125E47" w:rsidP="00406892">
            <w:pPr>
              <w:pStyle w:val="1"/>
              <w:spacing w:before="0" w:after="0" w:line="276" w:lineRule="auto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7A70AB">
              <w:rPr>
                <w:sz w:val="16"/>
                <w:szCs w:val="16"/>
              </w:rPr>
              <w:t>Гиззатуллин</w:t>
            </w:r>
            <w:proofErr w:type="spellEnd"/>
            <w:r w:rsidRPr="007A70AB">
              <w:rPr>
                <w:sz w:val="16"/>
                <w:szCs w:val="16"/>
              </w:rPr>
              <w:t xml:space="preserve">  Г.И.</w:t>
            </w:r>
            <w:r w:rsidRPr="007A70AB">
              <w:rPr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C30EE8" w:rsidRDefault="00C30EE8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C21658" w:rsidP="00C21658">
            <w:pPr>
              <w:spacing w:after="120"/>
              <w:jc w:val="center"/>
              <w:rPr>
                <w:sz w:val="16"/>
                <w:szCs w:val="16"/>
              </w:rPr>
            </w:pPr>
            <w:r w:rsidRPr="007A70AB">
              <w:rPr>
                <w:sz w:val="16"/>
                <w:szCs w:val="16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E47" w:rsidRPr="007A70AB" w:rsidRDefault="00C21658" w:rsidP="00C21658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_</w:t>
            </w:r>
          </w:p>
        </w:tc>
      </w:tr>
    </w:tbl>
    <w:p w:rsidR="00F43083" w:rsidRPr="007A70AB" w:rsidRDefault="00F43083" w:rsidP="00B5243B">
      <w:pPr>
        <w:ind w:left="-540"/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 xml:space="preserve">         </w:t>
      </w:r>
    </w:p>
    <w:p w:rsidR="00AD6E39" w:rsidRPr="007A70AB" w:rsidRDefault="00AD6E39" w:rsidP="00AD6E39">
      <w:pPr>
        <w:jc w:val="both"/>
        <w:rPr>
          <w:bCs/>
          <w:i/>
          <w:iCs/>
          <w:sz w:val="16"/>
          <w:szCs w:val="16"/>
        </w:rPr>
      </w:pPr>
      <w:r w:rsidRPr="007A70AB">
        <w:rPr>
          <w:bCs/>
          <w:i/>
          <w:iCs/>
          <w:sz w:val="16"/>
          <w:szCs w:val="16"/>
        </w:rPr>
        <w:t>Решение  по данному вопросу повестки  дня  принято</w:t>
      </w:r>
    </w:p>
    <w:p w:rsidR="00CB139B" w:rsidRPr="007A70AB" w:rsidRDefault="00CB139B">
      <w:pPr>
        <w:tabs>
          <w:tab w:val="left" w:pos="397"/>
          <w:tab w:val="left" w:pos="737"/>
        </w:tabs>
        <w:ind w:right="1"/>
        <w:jc w:val="both"/>
        <w:rPr>
          <w:sz w:val="16"/>
          <w:szCs w:val="16"/>
        </w:rPr>
      </w:pPr>
    </w:p>
    <w:p w:rsidR="00AD6E39" w:rsidRPr="007A70AB" w:rsidRDefault="00AD6E39">
      <w:pPr>
        <w:tabs>
          <w:tab w:val="left" w:pos="397"/>
          <w:tab w:val="left" w:pos="737"/>
        </w:tabs>
        <w:ind w:right="1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1"/>
      </w:tblGrid>
      <w:tr w:rsidR="00B5365B" w:rsidRPr="007A70AB" w:rsidTr="00C21658">
        <w:trPr>
          <w:trHeight w:val="20"/>
        </w:trPr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5365B" w:rsidRPr="007A70AB" w:rsidRDefault="00B5365B" w:rsidP="00E93E28">
            <w:pPr>
              <w:tabs>
                <w:tab w:val="left" w:pos="397"/>
                <w:tab w:val="left" w:pos="737"/>
              </w:tabs>
              <w:ind w:right="1"/>
              <w:jc w:val="center"/>
              <w:rPr>
                <w:bCs/>
                <w:sz w:val="16"/>
                <w:szCs w:val="16"/>
              </w:rPr>
            </w:pPr>
            <w:r w:rsidRPr="007A70AB">
              <w:rPr>
                <w:bCs/>
                <w:sz w:val="16"/>
                <w:szCs w:val="16"/>
              </w:rPr>
              <w:t>Формулировка принятого общим собранием решения по данному вопросу повестки дня</w:t>
            </w:r>
          </w:p>
        </w:tc>
      </w:tr>
      <w:tr w:rsidR="00B5365B" w:rsidRPr="007A70AB" w:rsidTr="00C21658">
        <w:trPr>
          <w:trHeight w:val="213"/>
        </w:trPr>
        <w:tc>
          <w:tcPr>
            <w:tcW w:w="9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65B" w:rsidRPr="007A70AB" w:rsidRDefault="00A03594" w:rsidP="00A03594">
            <w:pPr>
              <w:ind w:left="34"/>
              <w:rPr>
                <w:b/>
                <w:bCs/>
                <w:sz w:val="16"/>
                <w:szCs w:val="16"/>
              </w:rPr>
            </w:pPr>
            <w:r w:rsidRPr="007A70AB">
              <w:rPr>
                <w:b/>
                <w:sz w:val="16"/>
                <w:szCs w:val="16"/>
              </w:rPr>
              <w:t xml:space="preserve">Избрать Ревизором </w:t>
            </w:r>
            <w:r w:rsidR="00E22478" w:rsidRPr="007A70AB">
              <w:rPr>
                <w:b/>
                <w:sz w:val="16"/>
                <w:szCs w:val="16"/>
              </w:rPr>
              <w:t>АО</w:t>
            </w:r>
            <w:r w:rsidRPr="007A70AB">
              <w:rPr>
                <w:b/>
                <w:sz w:val="16"/>
                <w:szCs w:val="16"/>
              </w:rPr>
              <w:t xml:space="preserve">  </w:t>
            </w:r>
            <w:r w:rsidR="00EE5F35">
              <w:rPr>
                <w:b/>
                <w:sz w:val="16"/>
                <w:szCs w:val="16"/>
              </w:rPr>
              <w:t>«</w:t>
            </w:r>
            <w:proofErr w:type="spellStart"/>
            <w:r w:rsidR="00EE5F35">
              <w:rPr>
                <w:b/>
                <w:sz w:val="16"/>
                <w:szCs w:val="16"/>
              </w:rPr>
              <w:t>Новинка-Аква</w:t>
            </w:r>
            <w:proofErr w:type="spellEnd"/>
            <w:r w:rsidR="00EE5F35">
              <w:rPr>
                <w:b/>
                <w:sz w:val="16"/>
                <w:szCs w:val="16"/>
              </w:rPr>
              <w:t>»</w:t>
            </w:r>
            <w:r w:rsidRPr="007A70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A70AB">
              <w:rPr>
                <w:b/>
                <w:sz w:val="16"/>
                <w:szCs w:val="16"/>
              </w:rPr>
              <w:t>Гиззатуллина</w:t>
            </w:r>
            <w:proofErr w:type="spellEnd"/>
            <w:r w:rsidRPr="007A70AB">
              <w:rPr>
                <w:b/>
                <w:sz w:val="16"/>
                <w:szCs w:val="16"/>
              </w:rPr>
              <w:t xml:space="preserve">  Г.И.</w:t>
            </w:r>
          </w:p>
        </w:tc>
      </w:tr>
    </w:tbl>
    <w:p w:rsidR="000F637B" w:rsidRPr="007A70AB" w:rsidRDefault="000F637B" w:rsidP="000F637B">
      <w:pPr>
        <w:pStyle w:val="5"/>
        <w:tabs>
          <w:tab w:val="left" w:pos="397"/>
          <w:tab w:val="left" w:pos="737"/>
        </w:tabs>
        <w:ind w:right="1"/>
        <w:jc w:val="both"/>
        <w:rPr>
          <w:b/>
          <w:bCs/>
          <w:i/>
          <w:iCs/>
          <w:sz w:val="16"/>
          <w:szCs w:val="16"/>
        </w:rPr>
      </w:pPr>
    </w:p>
    <w:p w:rsidR="008102F9" w:rsidRPr="007A70AB" w:rsidRDefault="008102F9" w:rsidP="003617A4">
      <w:pPr>
        <w:tabs>
          <w:tab w:val="left" w:pos="3402"/>
        </w:tabs>
        <w:ind w:left="-540" w:firstLine="540"/>
        <w:jc w:val="both"/>
        <w:rPr>
          <w:b/>
          <w:bCs/>
          <w:sz w:val="16"/>
          <w:szCs w:val="16"/>
        </w:rPr>
      </w:pPr>
    </w:p>
    <w:p w:rsidR="005A247B" w:rsidRPr="007A70AB" w:rsidRDefault="005A247B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546C80" w:rsidRPr="007A70AB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7A70AB">
        <w:rPr>
          <w:b/>
          <w:bCs/>
          <w:sz w:val="16"/>
          <w:szCs w:val="16"/>
        </w:rPr>
        <w:t xml:space="preserve">Председатель </w:t>
      </w:r>
    </w:p>
    <w:p w:rsidR="00546C80" w:rsidRPr="004E11F1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7A70AB">
        <w:rPr>
          <w:b/>
          <w:bCs/>
          <w:sz w:val="16"/>
          <w:szCs w:val="16"/>
        </w:rPr>
        <w:t xml:space="preserve">Годового общего собрания акционеров </w:t>
      </w:r>
      <w:r w:rsidR="00E22478" w:rsidRPr="007A70AB">
        <w:rPr>
          <w:b/>
          <w:bCs/>
          <w:sz w:val="16"/>
          <w:szCs w:val="16"/>
        </w:rPr>
        <w:t>АО</w:t>
      </w:r>
      <w:r w:rsidRPr="007A70AB">
        <w:rPr>
          <w:b/>
          <w:bCs/>
          <w:sz w:val="16"/>
          <w:szCs w:val="16"/>
        </w:rPr>
        <w:t xml:space="preserve"> </w:t>
      </w:r>
      <w:r w:rsidR="00EE5F35">
        <w:rPr>
          <w:b/>
          <w:bCs/>
          <w:sz w:val="16"/>
          <w:szCs w:val="16"/>
        </w:rPr>
        <w:t>«</w:t>
      </w:r>
      <w:proofErr w:type="spellStart"/>
      <w:r w:rsidR="00EE5F35">
        <w:rPr>
          <w:b/>
          <w:bCs/>
          <w:sz w:val="16"/>
          <w:szCs w:val="16"/>
        </w:rPr>
        <w:t>Новинка-Аква</w:t>
      </w:r>
      <w:proofErr w:type="spellEnd"/>
      <w:r w:rsidR="00EE5F35">
        <w:rPr>
          <w:b/>
          <w:bCs/>
          <w:sz w:val="16"/>
          <w:szCs w:val="16"/>
        </w:rPr>
        <w:t>»</w:t>
      </w:r>
      <w:r w:rsidRPr="007A70AB">
        <w:rPr>
          <w:b/>
          <w:bCs/>
          <w:sz w:val="16"/>
          <w:szCs w:val="16"/>
        </w:rPr>
        <w:t xml:space="preserve">     </w:t>
      </w:r>
      <w:r w:rsidR="005A247B" w:rsidRPr="007A70AB">
        <w:rPr>
          <w:b/>
          <w:bCs/>
          <w:sz w:val="16"/>
          <w:szCs w:val="16"/>
        </w:rPr>
        <w:tab/>
      </w:r>
      <w:r w:rsidR="005A247B" w:rsidRPr="007A70AB">
        <w:rPr>
          <w:b/>
          <w:bCs/>
          <w:sz w:val="16"/>
          <w:szCs w:val="16"/>
        </w:rPr>
        <w:tab/>
      </w:r>
      <w:r w:rsidR="00CF257A">
        <w:rPr>
          <w:b/>
          <w:bCs/>
          <w:sz w:val="16"/>
          <w:szCs w:val="16"/>
        </w:rPr>
        <w:t>Демченко Константин Владимирович</w:t>
      </w:r>
    </w:p>
    <w:p w:rsidR="005A247B" w:rsidRPr="004E11F1" w:rsidRDefault="005A247B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8102F9" w:rsidRPr="004E11F1" w:rsidRDefault="008102F9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546C80" w:rsidRPr="004E11F1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4E11F1">
        <w:rPr>
          <w:b/>
          <w:bCs/>
          <w:sz w:val="16"/>
          <w:szCs w:val="16"/>
        </w:rPr>
        <w:t xml:space="preserve">Секретарь </w:t>
      </w:r>
    </w:p>
    <w:p w:rsidR="00C803E4" w:rsidRPr="004E11F1" w:rsidRDefault="00546C80" w:rsidP="00C803E4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  <w:r w:rsidRPr="004E11F1">
        <w:rPr>
          <w:b/>
          <w:bCs/>
          <w:sz w:val="16"/>
          <w:szCs w:val="16"/>
        </w:rPr>
        <w:t xml:space="preserve">Годового общего собрания акционеров </w:t>
      </w:r>
      <w:r w:rsidR="00E22478" w:rsidRPr="004E11F1">
        <w:rPr>
          <w:b/>
          <w:bCs/>
          <w:sz w:val="16"/>
          <w:szCs w:val="16"/>
        </w:rPr>
        <w:t>АО</w:t>
      </w:r>
      <w:r w:rsidRPr="004E11F1">
        <w:rPr>
          <w:b/>
          <w:bCs/>
          <w:sz w:val="16"/>
          <w:szCs w:val="16"/>
        </w:rPr>
        <w:t xml:space="preserve">  </w:t>
      </w:r>
      <w:r w:rsidR="00EE5F35">
        <w:rPr>
          <w:b/>
          <w:bCs/>
          <w:sz w:val="16"/>
          <w:szCs w:val="16"/>
        </w:rPr>
        <w:t>«</w:t>
      </w:r>
      <w:proofErr w:type="spellStart"/>
      <w:r w:rsidR="00EE5F35">
        <w:rPr>
          <w:b/>
          <w:bCs/>
          <w:sz w:val="16"/>
          <w:szCs w:val="16"/>
        </w:rPr>
        <w:t>Новинка-Аква</w:t>
      </w:r>
      <w:proofErr w:type="spellEnd"/>
      <w:r w:rsidR="00EE5F35">
        <w:rPr>
          <w:b/>
          <w:bCs/>
          <w:sz w:val="16"/>
          <w:szCs w:val="16"/>
        </w:rPr>
        <w:t>»</w:t>
      </w:r>
      <w:r w:rsidRPr="004E11F1">
        <w:rPr>
          <w:b/>
          <w:bCs/>
          <w:sz w:val="16"/>
          <w:szCs w:val="16"/>
        </w:rPr>
        <w:t xml:space="preserve">   </w:t>
      </w:r>
      <w:r w:rsidR="005A247B" w:rsidRPr="004E11F1">
        <w:rPr>
          <w:b/>
          <w:bCs/>
          <w:sz w:val="16"/>
          <w:szCs w:val="16"/>
        </w:rPr>
        <w:tab/>
      </w:r>
      <w:r w:rsidR="005A247B" w:rsidRPr="004E11F1">
        <w:rPr>
          <w:b/>
          <w:bCs/>
          <w:sz w:val="16"/>
          <w:szCs w:val="16"/>
        </w:rPr>
        <w:tab/>
      </w:r>
      <w:r w:rsidR="00345899" w:rsidRPr="004E11F1">
        <w:rPr>
          <w:b/>
          <w:bCs/>
          <w:sz w:val="16"/>
          <w:szCs w:val="16"/>
        </w:rPr>
        <w:t>Смирнова Л</w:t>
      </w:r>
      <w:r w:rsidR="00626C54" w:rsidRPr="004E11F1">
        <w:rPr>
          <w:b/>
          <w:bCs/>
          <w:sz w:val="16"/>
          <w:szCs w:val="16"/>
        </w:rPr>
        <w:t>юдмила Михайловна</w:t>
      </w:r>
      <w:r w:rsidR="00C803E4" w:rsidRPr="004E11F1">
        <w:rPr>
          <w:b/>
          <w:bCs/>
          <w:sz w:val="16"/>
          <w:szCs w:val="16"/>
        </w:rPr>
        <w:t xml:space="preserve"> </w:t>
      </w:r>
    </w:p>
    <w:p w:rsidR="00546C80" w:rsidRPr="007A70AB" w:rsidRDefault="00546C80" w:rsidP="00546C80">
      <w:pPr>
        <w:tabs>
          <w:tab w:val="left" w:pos="397"/>
          <w:tab w:val="left" w:pos="737"/>
        </w:tabs>
        <w:ind w:right="1"/>
        <w:jc w:val="both"/>
        <w:rPr>
          <w:b/>
          <w:bCs/>
          <w:sz w:val="16"/>
          <w:szCs w:val="16"/>
        </w:rPr>
      </w:pPr>
    </w:p>
    <w:p w:rsidR="00546C80" w:rsidRPr="007A70AB" w:rsidRDefault="00546C80" w:rsidP="00125E47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E732EA" w:rsidRPr="007A70AB" w:rsidRDefault="00125E47">
      <w:pPr>
        <w:tabs>
          <w:tab w:val="left" w:pos="397"/>
          <w:tab w:val="left" w:pos="737"/>
        </w:tabs>
        <w:ind w:right="1"/>
        <w:jc w:val="both"/>
        <w:rPr>
          <w:rFonts w:asciiTheme="minorHAnsi" w:hAnsiTheme="minorHAnsi"/>
          <w:b/>
          <w:bCs/>
          <w:sz w:val="16"/>
          <w:szCs w:val="16"/>
        </w:rPr>
      </w:pPr>
      <w:r w:rsidRPr="007A70AB">
        <w:rPr>
          <w:rFonts w:asciiTheme="minorHAnsi" w:hAnsiTheme="minorHAnsi"/>
          <w:b/>
          <w:bCs/>
          <w:sz w:val="16"/>
          <w:szCs w:val="16"/>
        </w:rPr>
        <w:tab/>
      </w:r>
    </w:p>
    <w:sectPr w:rsidR="00E732EA" w:rsidRPr="007A70AB" w:rsidSect="00C52BFF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7E" w:rsidRDefault="00A02B7E">
      <w:r>
        <w:separator/>
      </w:r>
    </w:p>
  </w:endnote>
  <w:endnote w:type="continuationSeparator" w:id="1">
    <w:p w:rsidR="00A02B7E" w:rsidRDefault="00A02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0706"/>
      <w:docPartObj>
        <w:docPartGallery w:val="Page Numbers (Bottom of Page)"/>
        <w:docPartUnique/>
      </w:docPartObj>
    </w:sdtPr>
    <w:sdtContent>
      <w:p w:rsidR="00286B91" w:rsidRDefault="00696713">
        <w:pPr>
          <w:pStyle w:val="a3"/>
          <w:jc w:val="right"/>
        </w:pPr>
        <w:fldSimple w:instr=" PAGE   \* MERGEFORMAT ">
          <w:r w:rsidR="00CF257A">
            <w:rPr>
              <w:noProof/>
            </w:rPr>
            <w:t>5</w:t>
          </w:r>
        </w:fldSimple>
      </w:p>
    </w:sdtContent>
  </w:sdt>
  <w:p w:rsidR="00286B91" w:rsidRDefault="00286B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7E" w:rsidRDefault="00A02B7E">
      <w:r>
        <w:separator/>
      </w:r>
    </w:p>
  </w:footnote>
  <w:footnote w:type="continuationSeparator" w:id="1">
    <w:p w:rsidR="00A02B7E" w:rsidRDefault="00A02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6494"/>
    <w:multiLevelType w:val="singleLevel"/>
    <w:tmpl w:val="F63AC24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46AA273F"/>
    <w:multiLevelType w:val="hybridMultilevel"/>
    <w:tmpl w:val="4F967C86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162A91"/>
    <w:multiLevelType w:val="hybridMultilevel"/>
    <w:tmpl w:val="4D121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AE24EF"/>
    <w:multiLevelType w:val="hybridMultilevel"/>
    <w:tmpl w:val="3B7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45222"/>
    <w:multiLevelType w:val="hybridMultilevel"/>
    <w:tmpl w:val="32FA0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AC0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31B4FB8"/>
    <w:multiLevelType w:val="hybridMultilevel"/>
    <w:tmpl w:val="27C8A15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2B7364"/>
    <w:multiLevelType w:val="hybridMultilevel"/>
    <w:tmpl w:val="105C1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6E64DA"/>
    <w:multiLevelType w:val="hybridMultilevel"/>
    <w:tmpl w:val="B1AE0D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FB3F68"/>
    <w:multiLevelType w:val="hybridMultilevel"/>
    <w:tmpl w:val="C2AC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856BA"/>
    <w:multiLevelType w:val="hybridMultilevel"/>
    <w:tmpl w:val="C0BA1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701F"/>
    <w:rsid w:val="0000072F"/>
    <w:rsid w:val="000151D8"/>
    <w:rsid w:val="00023EE4"/>
    <w:rsid w:val="000247C2"/>
    <w:rsid w:val="00026EA3"/>
    <w:rsid w:val="000279B6"/>
    <w:rsid w:val="00033A75"/>
    <w:rsid w:val="00037465"/>
    <w:rsid w:val="00040D53"/>
    <w:rsid w:val="00062501"/>
    <w:rsid w:val="000711A2"/>
    <w:rsid w:val="000740E9"/>
    <w:rsid w:val="00083689"/>
    <w:rsid w:val="000846F1"/>
    <w:rsid w:val="000B3776"/>
    <w:rsid w:val="000B4A89"/>
    <w:rsid w:val="000C5EB5"/>
    <w:rsid w:val="000D6107"/>
    <w:rsid w:val="000E0738"/>
    <w:rsid w:val="000E12CD"/>
    <w:rsid w:val="000F28CC"/>
    <w:rsid w:val="000F4EE7"/>
    <w:rsid w:val="000F637B"/>
    <w:rsid w:val="00101467"/>
    <w:rsid w:val="0010548F"/>
    <w:rsid w:val="00110184"/>
    <w:rsid w:val="001114DE"/>
    <w:rsid w:val="00111B0C"/>
    <w:rsid w:val="001148F1"/>
    <w:rsid w:val="00123877"/>
    <w:rsid w:val="00124171"/>
    <w:rsid w:val="00125E47"/>
    <w:rsid w:val="00126537"/>
    <w:rsid w:val="00130ED1"/>
    <w:rsid w:val="00140385"/>
    <w:rsid w:val="00146E93"/>
    <w:rsid w:val="001563FC"/>
    <w:rsid w:val="00156A66"/>
    <w:rsid w:val="001636E1"/>
    <w:rsid w:val="001673C6"/>
    <w:rsid w:val="0019672D"/>
    <w:rsid w:val="001A3F60"/>
    <w:rsid w:val="001A7330"/>
    <w:rsid w:val="001B49BB"/>
    <w:rsid w:val="001C3A04"/>
    <w:rsid w:val="001C44A6"/>
    <w:rsid w:val="001D082F"/>
    <w:rsid w:val="001D13D9"/>
    <w:rsid w:val="001D3DBC"/>
    <w:rsid w:val="001D6DB8"/>
    <w:rsid w:val="001E0AAA"/>
    <w:rsid w:val="001E0EF4"/>
    <w:rsid w:val="00200690"/>
    <w:rsid w:val="00212F69"/>
    <w:rsid w:val="00243A30"/>
    <w:rsid w:val="00246E7F"/>
    <w:rsid w:val="00261EE6"/>
    <w:rsid w:val="002620B1"/>
    <w:rsid w:val="002776A9"/>
    <w:rsid w:val="00286B91"/>
    <w:rsid w:val="002A0794"/>
    <w:rsid w:val="002A302F"/>
    <w:rsid w:val="002B429D"/>
    <w:rsid w:val="002D316A"/>
    <w:rsid w:val="002F1786"/>
    <w:rsid w:val="003078C4"/>
    <w:rsid w:val="00313950"/>
    <w:rsid w:val="003210FC"/>
    <w:rsid w:val="003255DD"/>
    <w:rsid w:val="003308B5"/>
    <w:rsid w:val="00334940"/>
    <w:rsid w:val="00345899"/>
    <w:rsid w:val="0034740A"/>
    <w:rsid w:val="0035062A"/>
    <w:rsid w:val="003561AC"/>
    <w:rsid w:val="003617A4"/>
    <w:rsid w:val="00367E75"/>
    <w:rsid w:val="003959D0"/>
    <w:rsid w:val="00396D78"/>
    <w:rsid w:val="003A078C"/>
    <w:rsid w:val="003B18E1"/>
    <w:rsid w:val="003B6B48"/>
    <w:rsid w:val="003D2020"/>
    <w:rsid w:val="003D41CB"/>
    <w:rsid w:val="003D5A9C"/>
    <w:rsid w:val="003E7A75"/>
    <w:rsid w:val="003E7B3D"/>
    <w:rsid w:val="003F0718"/>
    <w:rsid w:val="00406892"/>
    <w:rsid w:val="00410475"/>
    <w:rsid w:val="00424D1B"/>
    <w:rsid w:val="0045434D"/>
    <w:rsid w:val="00460A5E"/>
    <w:rsid w:val="00464192"/>
    <w:rsid w:val="00464E84"/>
    <w:rsid w:val="00467364"/>
    <w:rsid w:val="00482158"/>
    <w:rsid w:val="00495C8F"/>
    <w:rsid w:val="004B2A16"/>
    <w:rsid w:val="004C7760"/>
    <w:rsid w:val="004E11F1"/>
    <w:rsid w:val="004E57E3"/>
    <w:rsid w:val="005131B2"/>
    <w:rsid w:val="00526A8D"/>
    <w:rsid w:val="0053024A"/>
    <w:rsid w:val="00533FFF"/>
    <w:rsid w:val="00544AE9"/>
    <w:rsid w:val="005452D7"/>
    <w:rsid w:val="00546C80"/>
    <w:rsid w:val="00547284"/>
    <w:rsid w:val="00553B9C"/>
    <w:rsid w:val="00555F66"/>
    <w:rsid w:val="00563D09"/>
    <w:rsid w:val="0056766F"/>
    <w:rsid w:val="00575FCD"/>
    <w:rsid w:val="00580647"/>
    <w:rsid w:val="00593F99"/>
    <w:rsid w:val="005941FC"/>
    <w:rsid w:val="005A006F"/>
    <w:rsid w:val="005A247B"/>
    <w:rsid w:val="005B4E5B"/>
    <w:rsid w:val="005E788C"/>
    <w:rsid w:val="005F5E8D"/>
    <w:rsid w:val="005F6521"/>
    <w:rsid w:val="00602876"/>
    <w:rsid w:val="0061340E"/>
    <w:rsid w:val="006167B4"/>
    <w:rsid w:val="00622DE2"/>
    <w:rsid w:val="0062405A"/>
    <w:rsid w:val="00626C54"/>
    <w:rsid w:val="006300B8"/>
    <w:rsid w:val="00641BB7"/>
    <w:rsid w:val="0064263F"/>
    <w:rsid w:val="00657A56"/>
    <w:rsid w:val="006609E8"/>
    <w:rsid w:val="00663B02"/>
    <w:rsid w:val="00677CC3"/>
    <w:rsid w:val="00681CE3"/>
    <w:rsid w:val="00682C41"/>
    <w:rsid w:val="00683475"/>
    <w:rsid w:val="00686814"/>
    <w:rsid w:val="00695E0D"/>
    <w:rsid w:val="00696713"/>
    <w:rsid w:val="00696FFF"/>
    <w:rsid w:val="006B0E1D"/>
    <w:rsid w:val="006C0224"/>
    <w:rsid w:val="006C589B"/>
    <w:rsid w:val="006C69C3"/>
    <w:rsid w:val="006D039C"/>
    <w:rsid w:val="006D1B88"/>
    <w:rsid w:val="006D337E"/>
    <w:rsid w:val="006D4F36"/>
    <w:rsid w:val="006D6A58"/>
    <w:rsid w:val="006F1E95"/>
    <w:rsid w:val="006F3651"/>
    <w:rsid w:val="00702D67"/>
    <w:rsid w:val="00704539"/>
    <w:rsid w:val="00706E06"/>
    <w:rsid w:val="0071032B"/>
    <w:rsid w:val="0072444F"/>
    <w:rsid w:val="0074246D"/>
    <w:rsid w:val="00766D4B"/>
    <w:rsid w:val="00770EE3"/>
    <w:rsid w:val="00780373"/>
    <w:rsid w:val="00784254"/>
    <w:rsid w:val="00785E4A"/>
    <w:rsid w:val="00786BC4"/>
    <w:rsid w:val="007A70AB"/>
    <w:rsid w:val="007B0370"/>
    <w:rsid w:val="007B0A53"/>
    <w:rsid w:val="007C2B2F"/>
    <w:rsid w:val="007C7123"/>
    <w:rsid w:val="007C7B5C"/>
    <w:rsid w:val="007F5574"/>
    <w:rsid w:val="00800E9A"/>
    <w:rsid w:val="00801DF1"/>
    <w:rsid w:val="00804BD8"/>
    <w:rsid w:val="00805F52"/>
    <w:rsid w:val="008102F9"/>
    <w:rsid w:val="0081584E"/>
    <w:rsid w:val="00820650"/>
    <w:rsid w:val="00821392"/>
    <w:rsid w:val="00822FAA"/>
    <w:rsid w:val="0083173A"/>
    <w:rsid w:val="00834307"/>
    <w:rsid w:val="00834548"/>
    <w:rsid w:val="00844E30"/>
    <w:rsid w:val="00851757"/>
    <w:rsid w:val="008616F2"/>
    <w:rsid w:val="00864593"/>
    <w:rsid w:val="00876A46"/>
    <w:rsid w:val="00876EC0"/>
    <w:rsid w:val="00877024"/>
    <w:rsid w:val="00877D99"/>
    <w:rsid w:val="00883EDF"/>
    <w:rsid w:val="00890A07"/>
    <w:rsid w:val="008950A9"/>
    <w:rsid w:val="008B0B4D"/>
    <w:rsid w:val="008B129F"/>
    <w:rsid w:val="008B30D9"/>
    <w:rsid w:val="008B339A"/>
    <w:rsid w:val="008B569F"/>
    <w:rsid w:val="008C51DC"/>
    <w:rsid w:val="008C6A88"/>
    <w:rsid w:val="008D1161"/>
    <w:rsid w:val="008E6E63"/>
    <w:rsid w:val="008F467C"/>
    <w:rsid w:val="00904F56"/>
    <w:rsid w:val="00924744"/>
    <w:rsid w:val="00927424"/>
    <w:rsid w:val="00947F6A"/>
    <w:rsid w:val="009606EB"/>
    <w:rsid w:val="00963421"/>
    <w:rsid w:val="0096401C"/>
    <w:rsid w:val="009657CE"/>
    <w:rsid w:val="009703E1"/>
    <w:rsid w:val="00973860"/>
    <w:rsid w:val="00975E20"/>
    <w:rsid w:val="00977A79"/>
    <w:rsid w:val="00984CB3"/>
    <w:rsid w:val="00993D1F"/>
    <w:rsid w:val="009B4A35"/>
    <w:rsid w:val="009B6A4D"/>
    <w:rsid w:val="009C0C0C"/>
    <w:rsid w:val="009E1D07"/>
    <w:rsid w:val="009E2C0E"/>
    <w:rsid w:val="009E390A"/>
    <w:rsid w:val="009E3913"/>
    <w:rsid w:val="009E575F"/>
    <w:rsid w:val="009F6021"/>
    <w:rsid w:val="009F63A3"/>
    <w:rsid w:val="00A02B7E"/>
    <w:rsid w:val="00A03594"/>
    <w:rsid w:val="00A20B59"/>
    <w:rsid w:val="00A4509C"/>
    <w:rsid w:val="00A45DA6"/>
    <w:rsid w:val="00A4754D"/>
    <w:rsid w:val="00A50664"/>
    <w:rsid w:val="00A64B05"/>
    <w:rsid w:val="00A66998"/>
    <w:rsid w:val="00A74518"/>
    <w:rsid w:val="00A779EF"/>
    <w:rsid w:val="00A80969"/>
    <w:rsid w:val="00A8497B"/>
    <w:rsid w:val="00A93905"/>
    <w:rsid w:val="00A93FB7"/>
    <w:rsid w:val="00A948F3"/>
    <w:rsid w:val="00AA63F3"/>
    <w:rsid w:val="00AB0062"/>
    <w:rsid w:val="00AC45C7"/>
    <w:rsid w:val="00AC4EC4"/>
    <w:rsid w:val="00AC6232"/>
    <w:rsid w:val="00AD1672"/>
    <w:rsid w:val="00AD2A79"/>
    <w:rsid w:val="00AD6E39"/>
    <w:rsid w:val="00AE2C34"/>
    <w:rsid w:val="00AE70A5"/>
    <w:rsid w:val="00B046AB"/>
    <w:rsid w:val="00B04C37"/>
    <w:rsid w:val="00B14253"/>
    <w:rsid w:val="00B162E9"/>
    <w:rsid w:val="00B25BA0"/>
    <w:rsid w:val="00B334DD"/>
    <w:rsid w:val="00B41701"/>
    <w:rsid w:val="00B41FE6"/>
    <w:rsid w:val="00B4548C"/>
    <w:rsid w:val="00B45F02"/>
    <w:rsid w:val="00B5243B"/>
    <w:rsid w:val="00B52B6C"/>
    <w:rsid w:val="00B5365B"/>
    <w:rsid w:val="00B55704"/>
    <w:rsid w:val="00B6378D"/>
    <w:rsid w:val="00B739A8"/>
    <w:rsid w:val="00B73DA7"/>
    <w:rsid w:val="00B87ECD"/>
    <w:rsid w:val="00B963F8"/>
    <w:rsid w:val="00BA3778"/>
    <w:rsid w:val="00BA3991"/>
    <w:rsid w:val="00BA5255"/>
    <w:rsid w:val="00BA5CE3"/>
    <w:rsid w:val="00BB7BDF"/>
    <w:rsid w:val="00BC73E7"/>
    <w:rsid w:val="00BD6D40"/>
    <w:rsid w:val="00BD6FAB"/>
    <w:rsid w:val="00BE6B3C"/>
    <w:rsid w:val="00C122CE"/>
    <w:rsid w:val="00C14C48"/>
    <w:rsid w:val="00C21658"/>
    <w:rsid w:val="00C30EE8"/>
    <w:rsid w:val="00C32394"/>
    <w:rsid w:val="00C40018"/>
    <w:rsid w:val="00C40C34"/>
    <w:rsid w:val="00C45367"/>
    <w:rsid w:val="00C47ADE"/>
    <w:rsid w:val="00C51744"/>
    <w:rsid w:val="00C51962"/>
    <w:rsid w:val="00C52BFF"/>
    <w:rsid w:val="00C57A91"/>
    <w:rsid w:val="00C7030A"/>
    <w:rsid w:val="00C803E4"/>
    <w:rsid w:val="00C80C01"/>
    <w:rsid w:val="00C8482A"/>
    <w:rsid w:val="00CB09D0"/>
    <w:rsid w:val="00CB0FB0"/>
    <w:rsid w:val="00CB139B"/>
    <w:rsid w:val="00CB51F0"/>
    <w:rsid w:val="00CB7E42"/>
    <w:rsid w:val="00CC22AE"/>
    <w:rsid w:val="00CC24CE"/>
    <w:rsid w:val="00CC4BE9"/>
    <w:rsid w:val="00CD6035"/>
    <w:rsid w:val="00CE296A"/>
    <w:rsid w:val="00CF225D"/>
    <w:rsid w:val="00CF257A"/>
    <w:rsid w:val="00D40EC0"/>
    <w:rsid w:val="00D67972"/>
    <w:rsid w:val="00D76CB0"/>
    <w:rsid w:val="00D97924"/>
    <w:rsid w:val="00DA0153"/>
    <w:rsid w:val="00DA2A27"/>
    <w:rsid w:val="00DA3F80"/>
    <w:rsid w:val="00DB4AED"/>
    <w:rsid w:val="00DB6CC9"/>
    <w:rsid w:val="00DC2058"/>
    <w:rsid w:val="00DC5D9C"/>
    <w:rsid w:val="00DC66C8"/>
    <w:rsid w:val="00DC707F"/>
    <w:rsid w:val="00DD08F1"/>
    <w:rsid w:val="00DD169E"/>
    <w:rsid w:val="00DE37A4"/>
    <w:rsid w:val="00DE3C40"/>
    <w:rsid w:val="00DF04CB"/>
    <w:rsid w:val="00DF08A6"/>
    <w:rsid w:val="00DF2918"/>
    <w:rsid w:val="00DF5215"/>
    <w:rsid w:val="00E04821"/>
    <w:rsid w:val="00E1504D"/>
    <w:rsid w:val="00E22478"/>
    <w:rsid w:val="00E35400"/>
    <w:rsid w:val="00E37A0F"/>
    <w:rsid w:val="00E4225E"/>
    <w:rsid w:val="00E5347B"/>
    <w:rsid w:val="00E543AB"/>
    <w:rsid w:val="00E559A3"/>
    <w:rsid w:val="00E65AB4"/>
    <w:rsid w:val="00E732EA"/>
    <w:rsid w:val="00E776AF"/>
    <w:rsid w:val="00E81F29"/>
    <w:rsid w:val="00E93E28"/>
    <w:rsid w:val="00EA2581"/>
    <w:rsid w:val="00EA2AF1"/>
    <w:rsid w:val="00EA4C22"/>
    <w:rsid w:val="00EA6C18"/>
    <w:rsid w:val="00EB528A"/>
    <w:rsid w:val="00EC4764"/>
    <w:rsid w:val="00EE5F35"/>
    <w:rsid w:val="00EF1B91"/>
    <w:rsid w:val="00EF701F"/>
    <w:rsid w:val="00F020C5"/>
    <w:rsid w:val="00F10666"/>
    <w:rsid w:val="00F11740"/>
    <w:rsid w:val="00F11A66"/>
    <w:rsid w:val="00F12F43"/>
    <w:rsid w:val="00F14538"/>
    <w:rsid w:val="00F1752A"/>
    <w:rsid w:val="00F341FA"/>
    <w:rsid w:val="00F34718"/>
    <w:rsid w:val="00F3483E"/>
    <w:rsid w:val="00F37D2E"/>
    <w:rsid w:val="00F43083"/>
    <w:rsid w:val="00F43592"/>
    <w:rsid w:val="00F715B1"/>
    <w:rsid w:val="00F839AA"/>
    <w:rsid w:val="00F91506"/>
    <w:rsid w:val="00F94615"/>
    <w:rsid w:val="00F95E3F"/>
    <w:rsid w:val="00F97670"/>
    <w:rsid w:val="00FB0A18"/>
    <w:rsid w:val="00FC1B0B"/>
    <w:rsid w:val="00FC54DB"/>
    <w:rsid w:val="00FD2534"/>
    <w:rsid w:val="00FD2F53"/>
    <w:rsid w:val="00FE1E81"/>
    <w:rsid w:val="00FE5248"/>
    <w:rsid w:val="00FE6439"/>
    <w:rsid w:val="00FE7726"/>
    <w:rsid w:val="00FE7F77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rsid w:val="00B41701"/>
    <w:pPr>
      <w:autoSpaceDE/>
      <w:autoSpaceDN/>
      <w:adjustRightInd/>
      <w:spacing w:before="480" w:after="8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2BFF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C52BFF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52BFF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52BFF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52BFF"/>
    <w:pPr>
      <w:keepNext/>
      <w:tabs>
        <w:tab w:val="left" w:pos="397"/>
        <w:tab w:val="left" w:pos="737"/>
      </w:tabs>
      <w:ind w:right="1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52BFF"/>
    <w:pPr>
      <w:keepNext/>
      <w:tabs>
        <w:tab w:val="left" w:pos="397"/>
        <w:tab w:val="left" w:pos="737"/>
      </w:tabs>
      <w:ind w:right="1"/>
      <w:outlineLvl w:val="6"/>
    </w:pPr>
    <w:rPr>
      <w:rFonts w:ascii="Arial CYR" w:hAnsi="Arial CYR" w:cs="Arial CYR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52BFF"/>
    <w:pPr>
      <w:keepNext/>
      <w:tabs>
        <w:tab w:val="left" w:pos="397"/>
        <w:tab w:val="left" w:pos="737"/>
      </w:tabs>
      <w:ind w:right="1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52BFF"/>
    <w:pPr>
      <w:keepNext/>
      <w:tabs>
        <w:tab w:val="left" w:pos="397"/>
        <w:tab w:val="left" w:pos="737"/>
      </w:tabs>
      <w:ind w:right="1"/>
      <w:jc w:val="both"/>
      <w:outlineLvl w:val="8"/>
    </w:pPr>
    <w:rPr>
      <w:rFonts w:ascii="Arial CYR" w:hAnsi="Arial CYR" w:cs="Arial CYR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2B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2B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2BF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2BF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52BF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52BF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52BF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2BF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52BF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0247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52BFF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0247C2"/>
    <w:rPr>
      <w:rFonts w:cs="Times New Roman"/>
    </w:rPr>
  </w:style>
  <w:style w:type="paragraph" w:styleId="a6">
    <w:name w:val="Body Text"/>
    <w:basedOn w:val="a"/>
    <w:link w:val="a7"/>
    <w:uiPriority w:val="99"/>
    <w:rsid w:val="003D5A9C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52BFF"/>
    <w:rPr>
      <w:rFonts w:ascii="Arial" w:hAnsi="Arial" w:cs="Arial"/>
      <w:sz w:val="24"/>
      <w:szCs w:val="24"/>
    </w:rPr>
  </w:style>
  <w:style w:type="paragraph" w:styleId="a8">
    <w:name w:val="Plain Text"/>
    <w:basedOn w:val="a"/>
    <w:link w:val="a9"/>
    <w:uiPriority w:val="99"/>
    <w:rsid w:val="00695E0D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95E0D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AC4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C4EC4"/>
    <w:rPr>
      <w:rFonts w:ascii="Arial" w:hAnsi="Arial" w:cs="Arial"/>
      <w:sz w:val="24"/>
      <w:szCs w:val="24"/>
    </w:rPr>
  </w:style>
  <w:style w:type="character" w:customStyle="1" w:styleId="r">
    <w:name w:val="r"/>
    <w:basedOn w:val="a0"/>
    <w:rsid w:val="00495C8F"/>
    <w:rPr>
      <w:rFonts w:cs="Times New Roman"/>
    </w:rPr>
  </w:style>
  <w:style w:type="character" w:customStyle="1" w:styleId="apple-converted-space">
    <w:name w:val="apple-converted-space"/>
    <w:basedOn w:val="a0"/>
    <w:rsid w:val="00876EC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39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E390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0B4A8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617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17A4"/>
    <w:rPr>
      <w:rFonts w:ascii="Arial" w:hAnsi="Arial" w:cs="Arial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7A70AB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70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2CDB-6DD0-46BB-917F-C2EED743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1527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«НОВИНКА»</vt:lpstr>
    </vt:vector>
  </TitlesOfParts>
  <Company>дом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«НОВИНКА»</dc:title>
  <dc:creator>Никита</dc:creator>
  <cp:lastModifiedBy>Tester</cp:lastModifiedBy>
  <cp:revision>42</cp:revision>
  <cp:lastPrinted>2017-03-27T11:12:00Z</cp:lastPrinted>
  <dcterms:created xsi:type="dcterms:W3CDTF">2016-02-26T11:05:00Z</dcterms:created>
  <dcterms:modified xsi:type="dcterms:W3CDTF">2017-03-27T11:14:00Z</dcterms:modified>
</cp:coreProperties>
</file>